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3AA55" w14:textId="77777777" w:rsidR="00E879FE" w:rsidRDefault="00E11312" w:rsidP="009653D6">
      <w:pPr>
        <w:spacing w:after="0" w:line="360" w:lineRule="auto"/>
        <w:jc w:val="center"/>
        <w:rPr>
          <w:rFonts w:ascii="Times New Roman" w:hAnsi="Times New Roman" w:cs="Times New Roman"/>
          <w:b/>
          <w:color w:val="000000"/>
          <w:sz w:val="32"/>
          <w:szCs w:val="28"/>
        </w:rPr>
      </w:pPr>
      <w:r>
        <w:rPr>
          <w:rFonts w:ascii="Times New Roman" w:hAnsi="Times New Roman" w:cs="Times New Roman"/>
          <w:b/>
          <w:color w:val="000000"/>
          <w:sz w:val="32"/>
          <w:szCs w:val="28"/>
        </w:rPr>
        <w:t>NHỮNG NỘI DUNG CƠ BẢN TRONG CUỐN SÁCH</w:t>
      </w:r>
    </w:p>
    <w:p w14:paraId="49919BCC" w14:textId="223E5E89" w:rsidR="00E11312" w:rsidRDefault="00E11312" w:rsidP="00C6688B">
      <w:pPr>
        <w:spacing w:after="0" w:line="360" w:lineRule="auto"/>
        <w:jc w:val="center"/>
        <w:rPr>
          <w:rFonts w:ascii="Times New Roman" w:hAnsi="Times New Roman" w:cs="Times New Roman"/>
          <w:b/>
          <w:color w:val="000000"/>
          <w:sz w:val="32"/>
          <w:szCs w:val="28"/>
        </w:rPr>
      </w:pPr>
      <w:r w:rsidRPr="00E11312">
        <w:rPr>
          <w:rFonts w:ascii="Times New Roman" w:hAnsi="Times New Roman" w:cs="Times New Roman"/>
          <w:b/>
          <w:color w:val="000000"/>
          <w:sz w:val="32"/>
          <w:szCs w:val="28"/>
        </w:rPr>
        <w:t>“</w:t>
      </w:r>
      <w:r w:rsidR="00C6688B" w:rsidRPr="00C6688B">
        <w:rPr>
          <w:rFonts w:ascii="Times New Roman" w:hAnsi="Times New Roman" w:cs="Times New Roman"/>
          <w:b/>
          <w:bCs/>
          <w:sz w:val="28"/>
          <w:szCs w:val="28"/>
        </w:rPr>
        <w:t>PHƯƠNG THỨC, HÌNH THỨC BẢO VỆ NỀN TẢNG TƯ TƯỞNG CỦA ĐẢNG</w:t>
      </w:r>
      <w:r w:rsidR="00EE6D77">
        <w:rPr>
          <w:rFonts w:ascii="Times New Roman" w:hAnsi="Times New Roman" w:cs="Times New Roman"/>
          <w:b/>
          <w:bCs/>
          <w:sz w:val="28"/>
          <w:szCs w:val="28"/>
        </w:rPr>
        <w:t>,</w:t>
      </w:r>
      <w:r w:rsidR="00C6688B" w:rsidRPr="00C6688B">
        <w:rPr>
          <w:rFonts w:ascii="Times New Roman" w:hAnsi="Times New Roman" w:cs="Times New Roman"/>
          <w:b/>
          <w:bCs/>
          <w:sz w:val="28"/>
          <w:szCs w:val="28"/>
        </w:rPr>
        <w:t xml:space="preserve"> ĐẤU TRANH NGĂN CHẶN CÁC QUAN ĐIỂM SAI TRÁI, THÙ ĐỊCH TRÊN LĨNH VỰC LÝ LUẬN</w:t>
      </w:r>
      <w:r>
        <w:rPr>
          <w:rFonts w:ascii="Times New Roman" w:hAnsi="Times New Roman" w:cs="Times New Roman"/>
          <w:b/>
          <w:color w:val="000000"/>
          <w:sz w:val="32"/>
          <w:szCs w:val="28"/>
        </w:rPr>
        <w:t>”</w:t>
      </w:r>
    </w:p>
    <w:p w14:paraId="5283FA7E" w14:textId="77777777" w:rsidR="00E11312" w:rsidRPr="00E11312" w:rsidRDefault="00E11312" w:rsidP="00E11312">
      <w:pPr>
        <w:spacing w:after="0" w:line="360" w:lineRule="auto"/>
        <w:rPr>
          <w:rFonts w:ascii="Times New Roman" w:hAnsi="Times New Roman" w:cs="Times New Roman"/>
          <w:b/>
          <w:color w:val="000000"/>
          <w:sz w:val="32"/>
          <w:szCs w:val="28"/>
        </w:rPr>
      </w:pPr>
      <w:r w:rsidRPr="00E11312">
        <w:rPr>
          <w:rFonts w:ascii="Times New Roman" w:hAnsi="Times New Roman" w:cs="Times New Roman"/>
          <w:b/>
          <w:color w:val="000000"/>
          <w:sz w:val="32"/>
          <w:szCs w:val="28"/>
        </w:rPr>
        <w:tab/>
        <w:t>I</w:t>
      </w:r>
      <w:r>
        <w:rPr>
          <w:rFonts w:ascii="Times New Roman" w:hAnsi="Times New Roman" w:cs="Times New Roman"/>
          <w:b/>
          <w:color w:val="000000"/>
          <w:sz w:val="32"/>
          <w:szCs w:val="28"/>
        </w:rPr>
        <w:t xml:space="preserve">. </w:t>
      </w:r>
      <w:r w:rsidRPr="00E11312">
        <w:rPr>
          <w:rFonts w:ascii="Times New Roman" w:hAnsi="Times New Roman" w:cs="Times New Roman"/>
          <w:b/>
          <w:color w:val="000000"/>
          <w:sz w:val="32"/>
          <w:szCs w:val="28"/>
        </w:rPr>
        <w:t>Thông tin khái quát về cuốn sách</w:t>
      </w:r>
    </w:p>
    <w:p w14:paraId="27F49149" w14:textId="2F9FD86B" w:rsidR="00E8016D" w:rsidRDefault="00E11312" w:rsidP="00C6688B">
      <w:pPr>
        <w:tabs>
          <w:tab w:val="left" w:pos="1425"/>
        </w:tabs>
        <w:spacing w:after="0" w:line="360" w:lineRule="auto"/>
        <w:ind w:left="677"/>
        <w:jc w:val="both"/>
        <w:rPr>
          <w:rFonts w:ascii="Times New Roman" w:hAnsi="Times New Roman" w:cs="Times New Roman"/>
          <w:b/>
          <w:i/>
          <w:sz w:val="28"/>
          <w:szCs w:val="28"/>
        </w:rPr>
      </w:pPr>
      <w:r w:rsidRPr="00E11312">
        <w:rPr>
          <w:rFonts w:ascii="Times New Roman" w:eastAsia="Calibri" w:hAnsi="Times New Roman" w:cs="Times New Roman"/>
          <w:bCs/>
          <w:iCs/>
          <w:sz w:val="28"/>
          <w:szCs w:val="28"/>
          <w:lang w:val="vi-VN"/>
        </w:rPr>
        <w:t>Cuốn sách</w:t>
      </w:r>
      <w:r w:rsidRPr="00E11312">
        <w:rPr>
          <w:rFonts w:ascii="Times New Roman" w:eastAsia="Calibri" w:hAnsi="Times New Roman" w:cs="Times New Roman"/>
          <w:b/>
          <w:bCs/>
          <w:iCs/>
          <w:sz w:val="28"/>
          <w:szCs w:val="28"/>
          <w:lang w:val="vi-VN"/>
        </w:rPr>
        <w:t xml:space="preserve"> "</w:t>
      </w:r>
      <w:r w:rsidR="00EE6D77">
        <w:rPr>
          <w:rFonts w:ascii="Times New Roman" w:hAnsi="Times New Roman" w:cs="Times New Roman"/>
          <w:b/>
          <w:i/>
          <w:sz w:val="28"/>
          <w:szCs w:val="28"/>
        </w:rPr>
        <w:t>P</w:t>
      </w:r>
      <w:r w:rsidR="00C6688B">
        <w:rPr>
          <w:rFonts w:ascii="Times New Roman" w:hAnsi="Times New Roman" w:cs="Times New Roman"/>
          <w:b/>
          <w:i/>
          <w:sz w:val="28"/>
          <w:szCs w:val="28"/>
        </w:rPr>
        <w:t xml:space="preserve">hương thức, hình thức bảo vệ nền tảng tư tưởng của Đảng đấu </w:t>
      </w:r>
    </w:p>
    <w:p w14:paraId="6CFA368C" w14:textId="63FCF1D4" w:rsidR="0004767F" w:rsidRDefault="00C6688B" w:rsidP="00E8016D">
      <w:pPr>
        <w:tabs>
          <w:tab w:val="left" w:pos="1425"/>
        </w:tabs>
        <w:spacing w:after="0" w:line="360" w:lineRule="auto"/>
        <w:jc w:val="both"/>
        <w:rPr>
          <w:rFonts w:ascii="Times New Roman" w:eastAsia="Calibri" w:hAnsi="Times New Roman" w:cs="Times New Roman"/>
          <w:bCs/>
          <w:iCs/>
          <w:sz w:val="28"/>
          <w:szCs w:val="28"/>
          <w:lang w:val="vi-VN"/>
        </w:rPr>
      </w:pPr>
      <w:r>
        <w:rPr>
          <w:rFonts w:ascii="Times New Roman" w:hAnsi="Times New Roman" w:cs="Times New Roman"/>
          <w:b/>
          <w:i/>
          <w:sz w:val="28"/>
          <w:szCs w:val="28"/>
        </w:rPr>
        <w:t>tranh ngăn chặn các quan điểm sai trái, thù địch trên lĩnh vực lý luận</w:t>
      </w:r>
      <w:r w:rsidR="00E11312" w:rsidRPr="00E11312">
        <w:rPr>
          <w:rFonts w:ascii="Times New Roman" w:eastAsia="Calibri" w:hAnsi="Times New Roman" w:cs="Times New Roman"/>
          <w:b/>
          <w:bCs/>
          <w:iCs/>
          <w:sz w:val="28"/>
          <w:szCs w:val="28"/>
          <w:lang w:val="vi-VN"/>
        </w:rPr>
        <w:t xml:space="preserve">” </w:t>
      </w:r>
      <w:r w:rsidR="00E11312" w:rsidRPr="00E11312">
        <w:rPr>
          <w:rFonts w:ascii="Times New Roman" w:eastAsia="Calibri" w:hAnsi="Times New Roman" w:cs="Times New Roman"/>
          <w:bCs/>
          <w:iCs/>
          <w:sz w:val="28"/>
          <w:szCs w:val="28"/>
          <w:lang w:val="vi-VN"/>
        </w:rPr>
        <w:t xml:space="preserve">do </w:t>
      </w:r>
      <w:r>
        <w:rPr>
          <w:rFonts w:ascii="Times New Roman" w:eastAsia="Calibri" w:hAnsi="Times New Roman" w:cs="Times New Roman"/>
          <w:bCs/>
          <w:iCs/>
          <w:sz w:val="28"/>
          <w:szCs w:val="28"/>
        </w:rPr>
        <w:t>PGS,</w:t>
      </w:r>
      <w:r w:rsidR="00E11312" w:rsidRPr="00E11312">
        <w:rPr>
          <w:rFonts w:ascii="Times New Roman" w:eastAsia="Calibri" w:hAnsi="Times New Roman" w:cs="Times New Roman"/>
          <w:bCs/>
          <w:iCs/>
          <w:sz w:val="28"/>
          <w:szCs w:val="28"/>
          <w:lang w:val="vi-VN"/>
        </w:rPr>
        <w:t xml:space="preserve">TS. </w:t>
      </w:r>
      <w:r w:rsidRPr="00C6688B">
        <w:rPr>
          <w:rFonts w:ascii="Times New Roman" w:eastAsia="Calibri" w:hAnsi="Times New Roman" w:cs="Times New Roman"/>
          <w:bCs/>
          <w:iCs/>
          <w:sz w:val="28"/>
          <w:szCs w:val="28"/>
          <w:lang w:val="vi-VN"/>
        </w:rPr>
        <w:t>Lê Quốc Lý</w:t>
      </w:r>
      <w:r w:rsidR="00E11312" w:rsidRPr="00E11312">
        <w:rPr>
          <w:rFonts w:ascii="Times New Roman" w:eastAsia="Calibri" w:hAnsi="Times New Roman" w:cs="Times New Roman"/>
          <w:bCs/>
          <w:iCs/>
          <w:sz w:val="28"/>
          <w:szCs w:val="28"/>
          <w:lang w:val="vi-VN"/>
        </w:rPr>
        <w:t xml:space="preserve"> làm chủ biên, Nhà xuất bản Chính trị Quốc gia sự thật xuất bản năm 202</w:t>
      </w:r>
      <w:r w:rsidRPr="00C6688B">
        <w:rPr>
          <w:rFonts w:ascii="Times New Roman" w:eastAsia="Calibri" w:hAnsi="Times New Roman" w:cs="Times New Roman"/>
          <w:bCs/>
          <w:iCs/>
          <w:sz w:val="28"/>
          <w:szCs w:val="28"/>
          <w:lang w:val="vi-VN"/>
        </w:rPr>
        <w:t>0</w:t>
      </w:r>
      <w:r w:rsidR="00E11312" w:rsidRPr="00E11312">
        <w:rPr>
          <w:rFonts w:ascii="Times New Roman" w:eastAsia="Calibri" w:hAnsi="Times New Roman" w:cs="Times New Roman"/>
          <w:bCs/>
          <w:iCs/>
          <w:sz w:val="28"/>
          <w:szCs w:val="28"/>
          <w:lang w:val="vi-VN"/>
        </w:rPr>
        <w:t>.</w:t>
      </w:r>
    </w:p>
    <w:p w14:paraId="237EABA0" w14:textId="5749D36F" w:rsidR="00C6688B" w:rsidRPr="00EE6D77" w:rsidRDefault="00751C8E" w:rsidP="00C6688B">
      <w:pPr>
        <w:spacing w:after="0" w:line="360" w:lineRule="auto"/>
        <w:jc w:val="both"/>
        <w:rPr>
          <w:rFonts w:ascii="Times New Roman" w:eastAsia="Calibri" w:hAnsi="Times New Roman" w:cs="Times New Roman"/>
          <w:bCs/>
          <w:iCs/>
          <w:sz w:val="28"/>
          <w:szCs w:val="28"/>
          <w:lang w:val="vi-VN"/>
        </w:rPr>
      </w:pPr>
      <w:r>
        <w:rPr>
          <w:rFonts w:ascii="Times New Roman" w:eastAsia="Calibri" w:hAnsi="Times New Roman" w:cs="Times New Roman"/>
          <w:bCs/>
          <w:iCs/>
          <w:sz w:val="28"/>
          <w:szCs w:val="28"/>
          <w:lang w:val="vi-VN"/>
        </w:rPr>
        <w:tab/>
      </w:r>
      <w:r w:rsidR="00C6688B" w:rsidRPr="00751C8E">
        <w:rPr>
          <w:rFonts w:ascii="Times New Roman" w:eastAsia="Calibri" w:hAnsi="Times New Roman" w:cs="Times New Roman"/>
          <w:bCs/>
          <w:iCs/>
          <w:sz w:val="28"/>
          <w:szCs w:val="28"/>
          <w:lang w:val="vi-VN"/>
        </w:rPr>
        <w:t xml:space="preserve">Với 3 chương, cuốn sách cung cấp </w:t>
      </w:r>
      <w:r w:rsidR="00C6688B" w:rsidRPr="00C6688B">
        <w:rPr>
          <w:rFonts w:ascii="Times New Roman" w:eastAsia="Calibri" w:hAnsi="Times New Roman" w:cs="Times New Roman"/>
          <w:bCs/>
          <w:iCs/>
          <w:sz w:val="28"/>
          <w:szCs w:val="28"/>
          <w:lang w:val="vi-VN"/>
        </w:rPr>
        <w:t xml:space="preserve">những vấn đề lý luận, thực trạng, phương thức và giải pháp hoàn thiện, đổi mới phương thức, hình thức bảo vệ nền tảng tư tưởng của Đảng, đấu tranh ngăn chặn các quan điểm sai trái, thù địch trên lĩnh vực lý luận đến năm 2025 và tầm nhìn đến năm 2030. </w:t>
      </w:r>
      <w:r w:rsidR="00C6688B" w:rsidRPr="00EE6D77">
        <w:rPr>
          <w:rFonts w:ascii="Times New Roman" w:hAnsi="Times New Roman" w:cs="Times New Roman"/>
          <w:sz w:val="28"/>
          <w:szCs w:val="28"/>
          <w:shd w:val="clear" w:color="auto" w:fill="FFFFFF"/>
          <w:lang w:val="vi-VN"/>
        </w:rPr>
        <w:t>Cuốn sách đã làm rõ khái niệm, nội dung, vai trò của lý luận và đặc điểm về bảo vệ nền tảng tư tưởng của Đảng, đấu tranh ngăn chặn các quan điểm sai trái, thù địch trên lĩnh vực lý luận. Đồng thời, cuốn sách đưa ra một số phương thức, hình thức bảo vệ nền tảng tư tưởng của Đảng, đấu tranh ngăn chặn các quan điểm sai trái, thù địch trên lĩnh vực lý luận và một số bài học kinh nghiệm thực tiễn. Từ những dự báo các nhân tố tác động đến phương thức, hình thức bảo vệ nền tảng tư tưởng của Đảng, đấu tranh ngăn chặn các quan điểm sai trái, thù địch trên lĩnh vực lý luận, cuốn sách cũng đưa ra phương hướng và giải pháp hoàn thiện, đổi mới phương thức, hình thức bảo vệ nền tảng tư tưởng của Đảng, đấu tranh ngăn chặn các quan điểm sai trái, thù địch trên lĩnh vực lý luận đến năm 2025 và tầm nhìn đến năm 2030.</w:t>
      </w:r>
    </w:p>
    <w:p w14:paraId="2766A799" w14:textId="0AD6AD33" w:rsidR="002A678D" w:rsidRPr="00751C8E" w:rsidRDefault="008A6DB6" w:rsidP="004322F4">
      <w:pPr>
        <w:pStyle w:val="NormalWeb"/>
        <w:shd w:val="clear" w:color="auto" w:fill="FFFFFF"/>
        <w:spacing w:before="0" w:beforeAutospacing="0" w:after="0" w:afterAutospacing="0" w:line="360" w:lineRule="auto"/>
        <w:jc w:val="both"/>
        <w:rPr>
          <w:sz w:val="28"/>
          <w:szCs w:val="21"/>
          <w:lang w:val="vi-VN"/>
        </w:rPr>
      </w:pPr>
      <w:r>
        <w:rPr>
          <w:color w:val="333333"/>
          <w:sz w:val="28"/>
          <w:szCs w:val="21"/>
          <w:lang w:val="vi-VN"/>
        </w:rPr>
        <w:tab/>
      </w:r>
      <w:r w:rsidR="00E11312" w:rsidRPr="00C6688B">
        <w:rPr>
          <w:b/>
          <w:bCs/>
          <w:sz w:val="28"/>
          <w:szCs w:val="21"/>
          <w:lang w:val="pt-BR"/>
        </w:rPr>
        <w:t>II.</w:t>
      </w:r>
      <w:r w:rsidRPr="00751C8E">
        <w:rPr>
          <w:sz w:val="28"/>
          <w:szCs w:val="21"/>
          <w:lang w:val="vi-VN"/>
        </w:rPr>
        <w:t xml:space="preserve"> </w:t>
      </w:r>
      <w:r w:rsidRPr="00751C8E">
        <w:rPr>
          <w:b/>
          <w:sz w:val="28"/>
          <w:szCs w:val="21"/>
          <w:lang w:val="vi-VN"/>
        </w:rPr>
        <w:t>Lý do chọn cuốn sách.</w:t>
      </w:r>
    </w:p>
    <w:p w14:paraId="28385D38" w14:textId="77777777" w:rsidR="008A6DB6" w:rsidRPr="00E11312" w:rsidRDefault="008A6DB6" w:rsidP="004322F4">
      <w:pPr>
        <w:pStyle w:val="NormalWeb"/>
        <w:shd w:val="clear" w:color="auto" w:fill="FFFFFF"/>
        <w:spacing w:before="0" w:beforeAutospacing="0" w:after="0" w:afterAutospacing="0" w:line="360" w:lineRule="auto"/>
        <w:jc w:val="both"/>
        <w:rPr>
          <w:sz w:val="28"/>
          <w:szCs w:val="21"/>
          <w:lang w:val="vi-VN"/>
        </w:rPr>
      </w:pPr>
      <w:r>
        <w:rPr>
          <w:color w:val="333333"/>
          <w:sz w:val="28"/>
          <w:szCs w:val="21"/>
          <w:lang w:val="vi-VN"/>
        </w:rPr>
        <w:tab/>
      </w:r>
      <w:r w:rsidRPr="00E11312">
        <w:rPr>
          <w:sz w:val="28"/>
          <w:szCs w:val="21"/>
          <w:lang w:val="vi-VN"/>
        </w:rPr>
        <w:t xml:space="preserve">- Thực hiện chủ trương của Ban Giám đốc HVCTKV 1 về phát triển văn hóa đọc với mục đích nâng cao nhận thức, phát triển thói quen, kỹ năng đọc gắn với thực hiện nhiệm vụ chuyên môn của các cá nhân, từ đó hình thành hành vi ứng xử, giá trị </w:t>
      </w:r>
      <w:r w:rsidRPr="00E11312">
        <w:rPr>
          <w:sz w:val="28"/>
          <w:szCs w:val="21"/>
          <w:lang w:val="vi-VN"/>
        </w:rPr>
        <w:lastRenderedPageBreak/>
        <w:t xml:space="preserve">và chuẩn mực đọc của từng cá nhân và đơn vị trong toàn Học viện góp phần nâng cao chất lượng thực hiện các nhiệm vụ chính trị, đặc biệt là nhiệm vụ đào tạo, bồi dưỡng và nghiên </w:t>
      </w:r>
      <w:r w:rsidR="002B21E2" w:rsidRPr="00E11312">
        <w:rPr>
          <w:sz w:val="28"/>
          <w:szCs w:val="21"/>
          <w:lang w:val="vi-VN"/>
        </w:rPr>
        <w:t>cứu</w:t>
      </w:r>
      <w:r w:rsidRPr="00E11312">
        <w:rPr>
          <w:sz w:val="28"/>
          <w:szCs w:val="21"/>
          <w:lang w:val="vi-VN"/>
        </w:rPr>
        <w:t xml:space="preserve"> khoa học của Học viện.</w:t>
      </w:r>
    </w:p>
    <w:p w14:paraId="4B36DC35" w14:textId="292AB6DA" w:rsidR="00C6688B" w:rsidRPr="00EE6D77" w:rsidRDefault="008A6DB6" w:rsidP="00C6688B">
      <w:pPr>
        <w:pStyle w:val="NormalWeb"/>
        <w:shd w:val="clear" w:color="auto" w:fill="FFFFFF"/>
        <w:spacing w:before="0" w:beforeAutospacing="0" w:after="0" w:afterAutospacing="0" w:line="360" w:lineRule="auto"/>
        <w:jc w:val="both"/>
        <w:rPr>
          <w:sz w:val="28"/>
          <w:szCs w:val="21"/>
          <w:lang w:val="vi-VN"/>
        </w:rPr>
      </w:pPr>
      <w:r w:rsidRPr="00E11312">
        <w:rPr>
          <w:sz w:val="28"/>
          <w:szCs w:val="21"/>
          <w:lang w:val="vi-VN"/>
        </w:rPr>
        <w:tab/>
        <w:t>- Vấn đề</w:t>
      </w:r>
      <w:r w:rsidR="00B31317" w:rsidRPr="00E11312">
        <w:rPr>
          <w:sz w:val="28"/>
          <w:szCs w:val="21"/>
          <w:lang w:val="vi-VN"/>
        </w:rPr>
        <w:t xml:space="preserve"> </w:t>
      </w:r>
      <w:r w:rsidR="00C6688B" w:rsidRPr="00C6688B">
        <w:rPr>
          <w:bCs/>
          <w:iCs/>
          <w:sz w:val="28"/>
          <w:szCs w:val="28"/>
          <w:lang w:val="vi-VN"/>
        </w:rPr>
        <w:t>bảo vệ nền tảng tư tưởng của Đảng đấu tranh ngăn chặn các quan điểm sai trái, thù địch trên lĩnh vực lý luận</w:t>
      </w:r>
      <w:r w:rsidR="00C6688B" w:rsidRPr="00E11312">
        <w:rPr>
          <w:sz w:val="28"/>
          <w:szCs w:val="21"/>
          <w:lang w:val="vi-VN"/>
        </w:rPr>
        <w:t xml:space="preserve"> </w:t>
      </w:r>
      <w:r w:rsidR="00B31317" w:rsidRPr="00E11312">
        <w:rPr>
          <w:sz w:val="28"/>
          <w:szCs w:val="21"/>
          <w:lang w:val="vi-VN"/>
        </w:rPr>
        <w:t xml:space="preserve">hiện nay nhận được nhiều sự quan tâm của nhiều nhà nghiên cứu, </w:t>
      </w:r>
      <w:r w:rsidR="00C6688B" w:rsidRPr="00C6688B">
        <w:rPr>
          <w:sz w:val="28"/>
          <w:szCs w:val="21"/>
          <w:lang w:val="vi-VN"/>
        </w:rPr>
        <w:t>giảng viên, báo cáo viên, tuyên truyền viên</w:t>
      </w:r>
      <w:r w:rsidR="00C6688B">
        <w:rPr>
          <w:sz w:val="28"/>
          <w:szCs w:val="21"/>
          <w:lang w:val="vi-VN"/>
        </w:rPr>
        <w:t>…</w:t>
      </w:r>
      <w:r w:rsidR="00C6688B" w:rsidRPr="00EE6D77">
        <w:rPr>
          <w:sz w:val="28"/>
          <w:szCs w:val="21"/>
          <w:lang w:val="vi-VN"/>
        </w:rPr>
        <w:t>C</w:t>
      </w:r>
      <w:r w:rsidR="00C6688B" w:rsidRPr="00EE6D77">
        <w:rPr>
          <w:sz w:val="28"/>
          <w:szCs w:val="28"/>
          <w:shd w:val="clear" w:color="auto" w:fill="FFFFFF"/>
          <w:lang w:val="vi-VN"/>
        </w:rPr>
        <w:t>ông trình nghiên cứu của các nhà khoa học tại Học viện Chính trị quốc gia Hồ Chí Minh nhằm triển khai Nghị quyết số 35-NQ/TW ngày 22/10/2018 của Bộ Chính trị về tăng cường bảo vệ nền tảng tư tưởng của Đảng, đấu tranh phản bác các quan điểm sai trái, thù địch trong tình hình mới. Cuốn sách là tài liệu tham khảo hàm chứa nội dung liên quan đến nhiều môn học, đặc biệt có giá trị tham khảo cho việc đấu tranh phản bác các quan điểm sai trái, thù địch trong tình hình mới.</w:t>
      </w:r>
    </w:p>
    <w:p w14:paraId="72532E53" w14:textId="77777777" w:rsidR="0004767F" w:rsidRPr="0004767F" w:rsidRDefault="0004767F" w:rsidP="0004767F">
      <w:pPr>
        <w:pStyle w:val="NormalWeb"/>
        <w:shd w:val="clear" w:color="auto" w:fill="FFFFFF"/>
        <w:spacing w:before="0" w:beforeAutospacing="0" w:after="0" w:afterAutospacing="0" w:line="360" w:lineRule="auto"/>
        <w:ind w:firstLine="720"/>
        <w:jc w:val="both"/>
        <w:rPr>
          <w:b/>
          <w:bCs/>
          <w:sz w:val="28"/>
          <w:szCs w:val="21"/>
          <w:lang w:val="vi-VN"/>
        </w:rPr>
      </w:pPr>
      <w:r w:rsidRPr="0004767F">
        <w:rPr>
          <w:b/>
          <w:bCs/>
          <w:sz w:val="28"/>
          <w:szCs w:val="21"/>
          <w:lang w:val="vi-VN"/>
        </w:rPr>
        <w:t>III. Nội dung cốt lõi của cuốn sách</w:t>
      </w:r>
    </w:p>
    <w:p w14:paraId="7C251771" w14:textId="77777777" w:rsidR="00E11312" w:rsidRDefault="00D174BB" w:rsidP="0004767F">
      <w:pPr>
        <w:spacing w:after="0" w:line="360" w:lineRule="auto"/>
        <w:ind w:firstLine="720"/>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Để thực hiện mục tiêu của nghiên cứu, c</w:t>
      </w:r>
      <w:r w:rsidR="00B43E75">
        <w:rPr>
          <w:rFonts w:ascii="Times New Roman" w:hAnsi="Times New Roman" w:cs="Times New Roman"/>
          <w:iCs/>
          <w:color w:val="000000"/>
          <w:sz w:val="28"/>
          <w:szCs w:val="28"/>
          <w:lang w:val="vi-VN"/>
        </w:rPr>
        <w:t xml:space="preserve">uốn sách </w:t>
      </w:r>
      <w:r>
        <w:rPr>
          <w:rFonts w:ascii="Times New Roman" w:hAnsi="Times New Roman" w:cs="Times New Roman"/>
          <w:iCs/>
          <w:color w:val="000000"/>
          <w:sz w:val="28"/>
          <w:szCs w:val="28"/>
          <w:lang w:val="vi-VN"/>
        </w:rPr>
        <w:t xml:space="preserve">được tác giả chia thành </w:t>
      </w:r>
      <w:r w:rsidR="00B43E75">
        <w:rPr>
          <w:rFonts w:ascii="Times New Roman" w:hAnsi="Times New Roman" w:cs="Times New Roman"/>
          <w:iCs/>
          <w:color w:val="000000"/>
          <w:sz w:val="28"/>
          <w:szCs w:val="28"/>
          <w:lang w:val="vi-VN"/>
        </w:rPr>
        <w:t xml:space="preserve">3 </w:t>
      </w:r>
    </w:p>
    <w:p w14:paraId="1831F77C" w14:textId="292F18CB" w:rsidR="00902456" w:rsidRPr="00CF3B32" w:rsidRDefault="00B43E75" w:rsidP="00902456">
      <w:pPr>
        <w:spacing w:after="0" w:line="360" w:lineRule="auto"/>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chương</w:t>
      </w:r>
    </w:p>
    <w:p w14:paraId="4FF01F05" w14:textId="77777777" w:rsidR="00902456" w:rsidRPr="00CF3B32" w:rsidRDefault="00902456" w:rsidP="00902456">
      <w:pPr>
        <w:spacing w:after="0" w:line="360" w:lineRule="auto"/>
        <w:ind w:firstLine="720"/>
        <w:jc w:val="both"/>
        <w:rPr>
          <w:rFonts w:ascii="Times New Roman" w:hAnsi="Times New Roman" w:cs="Times New Roman"/>
          <w:sz w:val="28"/>
          <w:szCs w:val="28"/>
          <w:lang w:val="vi-VN"/>
        </w:rPr>
      </w:pPr>
      <w:r w:rsidRPr="00CF3B32">
        <w:rPr>
          <w:rFonts w:ascii="Times New Roman" w:hAnsi="Times New Roman" w:cs="Times New Roman"/>
          <w:sz w:val="28"/>
          <w:szCs w:val="28"/>
          <w:lang w:val="vi-VN"/>
        </w:rPr>
        <w:t>Chương 1: Những vấn đề lý luận về phương thức, hình thức bảo vệ nền tảng tư tưởng của Đảng, đấu tranh ngăn chặn các quan điểm sai trái, thù địch trên lĩnh vực lý luận</w:t>
      </w:r>
    </w:p>
    <w:p w14:paraId="49E2EDE3" w14:textId="77777777" w:rsidR="00902456" w:rsidRPr="00CF3B32" w:rsidRDefault="00902456" w:rsidP="00902456">
      <w:pPr>
        <w:spacing w:after="0" w:line="360" w:lineRule="auto"/>
        <w:ind w:firstLine="720"/>
        <w:jc w:val="both"/>
        <w:rPr>
          <w:rFonts w:ascii="Times New Roman" w:hAnsi="Times New Roman" w:cs="Times New Roman"/>
          <w:sz w:val="28"/>
          <w:szCs w:val="28"/>
          <w:lang w:val="vi-VN"/>
        </w:rPr>
      </w:pPr>
      <w:r w:rsidRPr="00CF3B32">
        <w:rPr>
          <w:rFonts w:ascii="Times New Roman" w:hAnsi="Times New Roman" w:cs="Times New Roman"/>
          <w:sz w:val="28"/>
          <w:szCs w:val="28"/>
          <w:lang w:val="vi-VN"/>
        </w:rPr>
        <w:t>Chương 2: Thực trạng phương thức, hình thức bảo vệ nền tảng tư tưởng của Đảng, đấu tranh ngăn chặn các quan điểm sai trái thù địch trên lĩnh vực lý luận</w:t>
      </w:r>
    </w:p>
    <w:p w14:paraId="21CD0CF6" w14:textId="77777777" w:rsidR="00902456" w:rsidRPr="00CF3B32" w:rsidRDefault="00902456" w:rsidP="00902456">
      <w:pPr>
        <w:spacing w:after="0" w:line="360" w:lineRule="auto"/>
        <w:ind w:firstLine="720"/>
        <w:jc w:val="both"/>
        <w:rPr>
          <w:rFonts w:ascii="Times New Roman" w:hAnsi="Times New Roman" w:cs="Times New Roman"/>
          <w:sz w:val="28"/>
          <w:szCs w:val="28"/>
          <w:lang w:val="vi-VN"/>
        </w:rPr>
      </w:pPr>
      <w:r w:rsidRPr="00CF3B32">
        <w:rPr>
          <w:rFonts w:ascii="Times New Roman" w:hAnsi="Times New Roman" w:cs="Times New Roman"/>
          <w:sz w:val="28"/>
          <w:szCs w:val="28"/>
          <w:lang w:val="vi-VN"/>
        </w:rPr>
        <w:t>Chương 3: Phương hướng và giải pháp hoàn thiện, đổi mới phương thức, hình thức bảo vệ nền tảng tư tưởng của Đảng, đấu tranh ngăn chặn các quan điểm sai trái,</w:t>
      </w:r>
      <w:r w:rsidRPr="003A374F">
        <w:rPr>
          <w:rFonts w:ascii="Times New Roman" w:hAnsi="Times New Roman" w:cs="Times New Roman"/>
          <w:sz w:val="28"/>
          <w:szCs w:val="28"/>
          <w:lang w:val="vi-VN"/>
        </w:rPr>
        <w:t xml:space="preserve"> </w:t>
      </w:r>
      <w:r w:rsidRPr="00CF3B32">
        <w:rPr>
          <w:rFonts w:ascii="Times New Roman" w:hAnsi="Times New Roman" w:cs="Times New Roman"/>
          <w:sz w:val="28"/>
          <w:szCs w:val="28"/>
          <w:lang w:val="vi-VN"/>
        </w:rPr>
        <w:t>thù địch trên lĩnh vực lý luận đến năm 2025 và tầm nhìn đến năm 2030.</w:t>
      </w:r>
    </w:p>
    <w:p w14:paraId="2F893F28" w14:textId="5276F7A2" w:rsidR="00B43E75" w:rsidRDefault="00B43E75" w:rsidP="00902456">
      <w:pPr>
        <w:tabs>
          <w:tab w:val="left" w:pos="1002"/>
        </w:tabs>
        <w:spacing w:after="0" w:line="360" w:lineRule="auto"/>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N</w:t>
      </w:r>
      <w:r w:rsidR="0004767F" w:rsidRPr="0004767F">
        <w:rPr>
          <w:rFonts w:ascii="Times New Roman" w:hAnsi="Times New Roman" w:cs="Times New Roman"/>
          <w:iCs/>
          <w:color w:val="000000"/>
          <w:sz w:val="28"/>
          <w:szCs w:val="28"/>
          <w:lang w:val="vi-VN"/>
        </w:rPr>
        <w:t>ộ</w:t>
      </w:r>
      <w:r>
        <w:rPr>
          <w:rFonts w:ascii="Times New Roman" w:hAnsi="Times New Roman" w:cs="Times New Roman"/>
          <w:iCs/>
          <w:color w:val="000000"/>
          <w:sz w:val="28"/>
          <w:szCs w:val="28"/>
          <w:lang w:val="vi-VN"/>
        </w:rPr>
        <w:t>i dung cơ bản của từng chương như sau:</w:t>
      </w:r>
    </w:p>
    <w:p w14:paraId="202BF844" w14:textId="77777777" w:rsidR="00902456" w:rsidRPr="00494F70" w:rsidRDefault="00902456" w:rsidP="00902456">
      <w:pPr>
        <w:spacing w:after="0" w:line="360" w:lineRule="auto"/>
        <w:ind w:firstLine="720"/>
        <w:jc w:val="both"/>
        <w:rPr>
          <w:rFonts w:ascii="Times New Roman" w:hAnsi="Times New Roman" w:cs="Times New Roman"/>
          <w:b/>
          <w:bCs/>
          <w:spacing w:val="-4"/>
          <w:sz w:val="28"/>
          <w:szCs w:val="28"/>
          <w:lang w:val="vi-VN"/>
        </w:rPr>
      </w:pPr>
      <w:r w:rsidRPr="00494F70">
        <w:rPr>
          <w:rFonts w:ascii="Times New Roman" w:hAnsi="Times New Roman" w:cs="Times New Roman"/>
          <w:b/>
          <w:bCs/>
          <w:spacing w:val="-4"/>
          <w:sz w:val="28"/>
          <w:szCs w:val="28"/>
          <w:lang w:val="vi-VN"/>
        </w:rPr>
        <w:t>CHƯƠNG 1: NHỮNG VẤN ĐỀ LÝ LUẬN VỀ PHƯƠNG THỨC, HÌNH THỨC BẢO VỆ NỀN TẢNG TƯ TƯỞNG CỦA ĐẢNG, ĐẤU TRANH NGĂN CHẶN CÁC QUAN ĐIỂM SAI TRÁI, THÙ ĐỊCH TRÊN LĨNH VỰC LÝ LUẬN</w:t>
      </w:r>
    </w:p>
    <w:p w14:paraId="51E01A13" w14:textId="77777777" w:rsidR="00902456" w:rsidRDefault="00902456" w:rsidP="00902456">
      <w:pPr>
        <w:pStyle w:val="ListParagraph"/>
        <w:numPr>
          <w:ilvl w:val="0"/>
          <w:numId w:val="40"/>
        </w:numPr>
        <w:tabs>
          <w:tab w:val="left" w:pos="993"/>
        </w:tabs>
        <w:spacing w:after="0" w:line="360" w:lineRule="auto"/>
        <w:ind w:left="0" w:firstLine="709"/>
        <w:jc w:val="both"/>
        <w:rPr>
          <w:rFonts w:ascii="Times New Roman" w:hAnsi="Times New Roman" w:cs="Times New Roman"/>
          <w:b/>
          <w:bCs/>
          <w:sz w:val="28"/>
          <w:szCs w:val="28"/>
          <w:lang w:val="vi-VN"/>
        </w:rPr>
      </w:pPr>
      <w:r w:rsidRPr="00897154">
        <w:rPr>
          <w:rFonts w:ascii="Times New Roman" w:hAnsi="Times New Roman" w:cs="Times New Roman"/>
          <w:b/>
          <w:bCs/>
          <w:sz w:val="28"/>
          <w:szCs w:val="28"/>
          <w:lang w:val="vi-VN"/>
        </w:rPr>
        <w:lastRenderedPageBreak/>
        <w:t>Khái niệm, nội dung, vai trò của lý luận và đặc điểm bảo vệ nền tảng tư tưởng của Đảng, đấu tranh chống các quan điểm sai trái, thù địch trên lĩnh vực lý luận</w:t>
      </w:r>
    </w:p>
    <w:p w14:paraId="67F08D5D" w14:textId="4AEB6FCF" w:rsidR="00902456" w:rsidRPr="00CE151A" w:rsidRDefault="00902456" w:rsidP="00902456">
      <w:pPr>
        <w:tabs>
          <w:tab w:val="left" w:pos="993"/>
        </w:tabs>
        <w:spacing w:after="0" w:line="360" w:lineRule="auto"/>
        <w:ind w:firstLine="709"/>
        <w:jc w:val="both"/>
        <w:rPr>
          <w:rFonts w:ascii="Times New Roman" w:hAnsi="Times New Roman" w:cs="Times New Roman"/>
          <w:bCs/>
          <w:sz w:val="28"/>
          <w:szCs w:val="28"/>
          <w:lang w:val="vi-VN"/>
        </w:rPr>
      </w:pPr>
      <w:r w:rsidRPr="00CE151A">
        <w:rPr>
          <w:rFonts w:ascii="Times New Roman" w:hAnsi="Times New Roman" w:cs="Times New Roman"/>
          <w:b/>
          <w:bCs/>
          <w:i/>
          <w:sz w:val="28"/>
          <w:szCs w:val="28"/>
          <w:lang w:val="vi-VN"/>
        </w:rPr>
        <w:t>1. Khái niệm, vị trí và vai trò của lý luận và bảo vệ nền tảng tư tưởng của Đảng, đấu tranh ngăn chặn các quan điểm sai trái, thù địch trên lĩnh vực lý luận</w:t>
      </w:r>
      <w:r w:rsidRPr="00902456">
        <w:rPr>
          <w:rFonts w:ascii="Times New Roman" w:hAnsi="Times New Roman" w:cs="Times New Roman"/>
          <w:b/>
          <w:bCs/>
          <w:i/>
          <w:sz w:val="28"/>
          <w:szCs w:val="28"/>
          <w:lang w:val="vi-VN"/>
        </w:rPr>
        <w:t>.</w:t>
      </w:r>
      <w:r w:rsidRPr="00CE151A">
        <w:rPr>
          <w:rFonts w:ascii="Times New Roman" w:hAnsi="Times New Roman" w:cs="Times New Roman"/>
          <w:b/>
          <w:bCs/>
          <w:i/>
          <w:sz w:val="28"/>
          <w:szCs w:val="28"/>
          <w:lang w:val="vi-VN"/>
        </w:rPr>
        <w:t xml:space="preserve"> </w:t>
      </w:r>
    </w:p>
    <w:p w14:paraId="126C1968" w14:textId="77777777" w:rsidR="00902456" w:rsidRPr="003A374F" w:rsidRDefault="00902456" w:rsidP="00902456">
      <w:pPr>
        <w:pStyle w:val="ListParagraph"/>
        <w:spacing w:after="0" w:line="360" w:lineRule="auto"/>
        <w:ind w:left="0" w:firstLine="720"/>
        <w:jc w:val="both"/>
        <w:rPr>
          <w:rFonts w:ascii="Times New Roman" w:hAnsi="Times New Roman" w:cs="Times New Roman"/>
          <w:b/>
          <w:bCs/>
          <w:sz w:val="28"/>
          <w:szCs w:val="28"/>
          <w:lang w:val="vi-VN"/>
        </w:rPr>
      </w:pPr>
      <w:r w:rsidRPr="00CF3B32">
        <w:rPr>
          <w:rFonts w:ascii="Times New Roman" w:hAnsi="Times New Roman" w:cs="Times New Roman"/>
          <w:b/>
          <w:bCs/>
          <w:sz w:val="28"/>
          <w:szCs w:val="28"/>
          <w:lang w:val="vi-VN"/>
        </w:rPr>
        <w:t>Lý luận</w:t>
      </w:r>
      <w:r w:rsidRPr="00CF3B32">
        <w:rPr>
          <w:rFonts w:ascii="Times New Roman" w:hAnsi="Times New Roman" w:cs="Times New Roman"/>
          <w:sz w:val="28"/>
          <w:szCs w:val="28"/>
          <w:lang w:val="vi-VN"/>
        </w:rPr>
        <w:t xml:space="preserve"> là hệ thống các tri thức về tự nhiên và về xã hội trên cơ sở khái quát những tri thức kinh nghiệm nhằm phản ánh bản chất những mối liên hệ trong hiện thực hoặc chỉ ra quy luật vận động biến đổi trong thế giới khách quan. </w:t>
      </w:r>
      <w:r w:rsidRPr="003A374F">
        <w:rPr>
          <w:rFonts w:ascii="Times New Roman" w:hAnsi="Times New Roman" w:cs="Times New Roman"/>
          <w:b/>
          <w:bCs/>
          <w:sz w:val="28"/>
          <w:szCs w:val="28"/>
          <w:lang w:val="vi-VN"/>
        </w:rPr>
        <w:t>(Trang 9)</w:t>
      </w:r>
    </w:p>
    <w:p w14:paraId="13907B43" w14:textId="77777777" w:rsidR="00902456" w:rsidRPr="003A374F" w:rsidRDefault="00902456" w:rsidP="00902456">
      <w:pPr>
        <w:spacing w:after="0" w:line="360" w:lineRule="auto"/>
        <w:ind w:firstLine="720"/>
        <w:jc w:val="both"/>
        <w:rPr>
          <w:rFonts w:ascii="Times New Roman" w:hAnsi="Times New Roman" w:cs="Times New Roman"/>
          <w:b/>
          <w:bCs/>
          <w:sz w:val="28"/>
          <w:szCs w:val="28"/>
          <w:lang w:val="vi-VN"/>
        </w:rPr>
      </w:pPr>
      <w:r w:rsidRPr="003A374F">
        <w:rPr>
          <w:rFonts w:ascii="Times New Roman" w:hAnsi="Times New Roman" w:cs="Times New Roman"/>
          <w:b/>
          <w:bCs/>
          <w:sz w:val="28"/>
          <w:szCs w:val="28"/>
          <w:lang w:val="vi-VN"/>
        </w:rPr>
        <w:t>Lý luận cách mạng bao gồm</w:t>
      </w:r>
      <w:r w:rsidRPr="003A374F">
        <w:rPr>
          <w:rFonts w:ascii="Times New Roman" w:hAnsi="Times New Roman" w:cs="Times New Roman"/>
          <w:sz w:val="28"/>
          <w:szCs w:val="28"/>
          <w:lang w:val="vi-VN"/>
        </w:rPr>
        <w:t>: lý luận chính trị, lý luận về con đường giải phóng dân tộc, giải phóng giai cấp, giải phóng con người; lý luận về độc lập dân tộc gắn liền với chủ nghĩa xã hội; lý luận về kết hợp sức mạnh dân tộc với sức mạnh thời đại; lý luận về quyền làm chủ của nhân dân, xây dựng nhà nước thực sự của dân, do dân, vì dân; lý luận về quốc phòng toàn dân, xây dựng lực lượng vũ trang nhân dân; lý luận về phát triển kinh tế và văn hóa không ngừng nâng cao đời sống vật chất và tinh thần của nhân dân; lý luận về đạo đức cách mạng; lý luận về chăm lo bồi dưỡng thế hệ cách mạng; lý luận về xây dựng Đảng trong sạch vững mạnh, cán bộ, đảng viên vừa là người lãnh đạo vừa là người đầy tớ trung thành của nhân dân…Lý luận đó được hình thành và phát triển trên nền tảng lý luận của chủ nghĩa Mác – Lênin và tiếp thu những thành tựu khoa học lý luận của nhân loại, những kinh nghiệm thực tiễn</w:t>
      </w:r>
      <w:r w:rsidRPr="003A374F">
        <w:rPr>
          <w:rFonts w:ascii="Times New Roman" w:hAnsi="Times New Roman" w:cs="Times New Roman"/>
          <w:i/>
          <w:iCs/>
          <w:sz w:val="28"/>
          <w:szCs w:val="28"/>
          <w:lang w:val="vi-VN"/>
        </w:rPr>
        <w:t xml:space="preserve"> </w:t>
      </w:r>
      <w:r w:rsidRPr="003A374F">
        <w:rPr>
          <w:rFonts w:ascii="Times New Roman" w:hAnsi="Times New Roman" w:cs="Times New Roman"/>
          <w:sz w:val="28"/>
          <w:szCs w:val="28"/>
          <w:lang w:val="vi-VN"/>
        </w:rPr>
        <w:t xml:space="preserve">trong hoạt động của Đảng và sáng kiến của các tổ chức đảng, của quần chúng nhân dân. </w:t>
      </w:r>
      <w:r w:rsidRPr="003A374F">
        <w:rPr>
          <w:rFonts w:ascii="Times New Roman" w:hAnsi="Times New Roman" w:cs="Times New Roman"/>
          <w:b/>
          <w:bCs/>
          <w:sz w:val="28"/>
          <w:szCs w:val="28"/>
          <w:lang w:val="vi-VN"/>
        </w:rPr>
        <w:t xml:space="preserve">→ </w:t>
      </w:r>
      <w:r w:rsidRPr="003A374F">
        <w:rPr>
          <w:rFonts w:ascii="Times New Roman" w:hAnsi="Times New Roman" w:cs="Times New Roman"/>
          <w:sz w:val="28"/>
          <w:szCs w:val="28"/>
          <w:lang w:val="vi-VN"/>
        </w:rPr>
        <w:t>Với lý luận cách mạng nêu trên, đòi hỏi người cán bộ, đảng viên phải thấm nhuần, hiểu thấu đáo để có thể kiên định và sẵn sàng bảo vệ thành công nền tảng tư tưởng của Đảng, đấu tranh có hiệu quả với mọi quan điểm sai trái, thù địch trên lĩnh vực lý luận.</w:t>
      </w:r>
      <w:r w:rsidRPr="003A374F">
        <w:rPr>
          <w:rFonts w:ascii="Times New Roman" w:hAnsi="Times New Roman" w:cs="Times New Roman"/>
          <w:b/>
          <w:bCs/>
          <w:sz w:val="28"/>
          <w:szCs w:val="28"/>
          <w:lang w:val="vi-VN"/>
        </w:rPr>
        <w:t xml:space="preserve"> (Trang 10)</w:t>
      </w:r>
    </w:p>
    <w:p w14:paraId="28D5865E" w14:textId="77777777" w:rsidR="00902456" w:rsidRPr="003A374F" w:rsidRDefault="00902456" w:rsidP="00902456">
      <w:pPr>
        <w:spacing w:after="0" w:line="360" w:lineRule="auto"/>
        <w:ind w:firstLine="720"/>
        <w:jc w:val="both"/>
        <w:rPr>
          <w:rFonts w:ascii="Times New Roman" w:hAnsi="Times New Roman" w:cs="Times New Roman"/>
          <w:b/>
          <w:bCs/>
          <w:sz w:val="28"/>
          <w:szCs w:val="28"/>
          <w:lang w:val="vi-VN"/>
        </w:rPr>
      </w:pPr>
      <w:r w:rsidRPr="003A374F">
        <w:rPr>
          <w:rFonts w:ascii="Times New Roman" w:hAnsi="Times New Roman" w:cs="Times New Roman"/>
          <w:b/>
          <w:bCs/>
          <w:sz w:val="28"/>
          <w:szCs w:val="28"/>
          <w:lang w:val="vi-VN"/>
        </w:rPr>
        <w:t>- Nền tảng tư tưởng của Đảng</w:t>
      </w:r>
      <w:r w:rsidRPr="003A374F">
        <w:rPr>
          <w:rFonts w:ascii="Times New Roman" w:hAnsi="Times New Roman" w:cs="Times New Roman"/>
          <w:sz w:val="28"/>
          <w:szCs w:val="28"/>
          <w:lang w:val="vi-VN"/>
        </w:rPr>
        <w:t xml:space="preserve"> là </w:t>
      </w:r>
      <w:r w:rsidRPr="003A374F">
        <w:rPr>
          <w:rFonts w:ascii="Times New Roman" w:hAnsi="Times New Roman" w:cs="Times New Roman"/>
          <w:b/>
          <w:bCs/>
          <w:sz w:val="28"/>
          <w:szCs w:val="28"/>
          <w:lang w:val="vi-VN"/>
        </w:rPr>
        <w:t>chủ nghĩa Mác-Lênin, tư tưởng Hồ Chí Minh.</w:t>
      </w:r>
      <w:r w:rsidRPr="003A374F">
        <w:rPr>
          <w:rFonts w:ascii="Times New Roman" w:hAnsi="Times New Roman" w:cs="Times New Roman"/>
          <w:sz w:val="28"/>
          <w:szCs w:val="28"/>
          <w:lang w:val="vi-VN"/>
        </w:rPr>
        <w:t xml:space="preserve"> </w:t>
      </w:r>
      <w:r w:rsidRPr="003A374F">
        <w:rPr>
          <w:rFonts w:ascii="Times New Roman" w:hAnsi="Times New Roman" w:cs="Times New Roman"/>
          <w:b/>
          <w:bCs/>
          <w:sz w:val="28"/>
          <w:szCs w:val="28"/>
          <w:lang w:val="vi-VN"/>
        </w:rPr>
        <w:t>Bảo vệ nền tảng tư tưởng</w:t>
      </w:r>
      <w:r w:rsidRPr="003A374F">
        <w:rPr>
          <w:rFonts w:ascii="Times New Roman" w:hAnsi="Times New Roman" w:cs="Times New Roman"/>
          <w:sz w:val="28"/>
          <w:szCs w:val="28"/>
          <w:lang w:val="vi-VN"/>
        </w:rPr>
        <w:t xml:space="preserve"> của Đảng chính là </w:t>
      </w:r>
      <w:r w:rsidRPr="003A374F">
        <w:rPr>
          <w:rFonts w:ascii="Times New Roman" w:hAnsi="Times New Roman" w:cs="Times New Roman"/>
          <w:b/>
          <w:bCs/>
          <w:sz w:val="28"/>
          <w:szCs w:val="28"/>
          <w:lang w:val="vi-VN"/>
        </w:rPr>
        <w:t xml:space="preserve">kiên định chủ nghĩa Mác-Lênin, tư tưởng Hồ Chí Minh; không ngừng vận dụng và phát triển chủ nghĩa </w:t>
      </w:r>
      <w:r w:rsidRPr="003A374F">
        <w:rPr>
          <w:rFonts w:ascii="Times New Roman" w:hAnsi="Times New Roman" w:cs="Times New Roman"/>
          <w:b/>
          <w:bCs/>
          <w:sz w:val="28"/>
          <w:szCs w:val="28"/>
          <w:lang w:val="vi-VN"/>
        </w:rPr>
        <w:lastRenderedPageBreak/>
        <w:t>Mác-Lênin, tư tưởng Hồ Chí Minh một cách thành công trong thực tiễn Việt Nam</w:t>
      </w:r>
      <w:r w:rsidRPr="003A374F">
        <w:rPr>
          <w:rFonts w:ascii="Times New Roman" w:hAnsi="Times New Roman" w:cs="Times New Roman"/>
          <w:sz w:val="28"/>
          <w:szCs w:val="28"/>
          <w:lang w:val="vi-VN"/>
        </w:rPr>
        <w:t xml:space="preserve">. </w:t>
      </w:r>
      <w:r w:rsidRPr="003A374F">
        <w:rPr>
          <w:rFonts w:ascii="Times New Roman" w:hAnsi="Times New Roman" w:cs="Times New Roman"/>
          <w:b/>
          <w:bCs/>
          <w:sz w:val="28"/>
          <w:szCs w:val="28"/>
          <w:lang w:val="vi-VN"/>
        </w:rPr>
        <w:t>(Trang 11)</w:t>
      </w:r>
    </w:p>
    <w:p w14:paraId="5E204D96" w14:textId="77777777" w:rsidR="00902456" w:rsidRPr="002C235E" w:rsidRDefault="00902456" w:rsidP="00902456">
      <w:pPr>
        <w:spacing w:after="0" w:line="360" w:lineRule="auto"/>
        <w:ind w:firstLine="709"/>
        <w:jc w:val="both"/>
        <w:rPr>
          <w:rFonts w:ascii="Times New Roman" w:hAnsi="Times New Roman" w:cs="Times New Roman"/>
          <w:b/>
          <w:bCs/>
          <w:sz w:val="28"/>
          <w:szCs w:val="28"/>
        </w:rPr>
      </w:pPr>
      <w:r w:rsidRPr="003A374F">
        <w:rPr>
          <w:rFonts w:ascii="Times New Roman" w:hAnsi="Times New Roman" w:cs="Times New Roman"/>
          <w:b/>
          <w:bCs/>
          <w:sz w:val="28"/>
          <w:szCs w:val="28"/>
          <w:lang w:val="vi-VN"/>
        </w:rPr>
        <w:t xml:space="preserve">- Công tác lý luận </w:t>
      </w:r>
      <w:r w:rsidRPr="003A374F">
        <w:rPr>
          <w:rFonts w:ascii="Times New Roman" w:hAnsi="Times New Roman" w:cs="Times New Roman"/>
          <w:sz w:val="28"/>
          <w:szCs w:val="28"/>
          <w:lang w:val="vi-VN"/>
        </w:rPr>
        <w:t xml:space="preserve">bao gồm các </w:t>
      </w:r>
      <w:r w:rsidRPr="003A374F">
        <w:rPr>
          <w:rFonts w:ascii="Times New Roman" w:hAnsi="Times New Roman" w:cs="Times New Roman"/>
          <w:b/>
          <w:bCs/>
          <w:sz w:val="28"/>
          <w:szCs w:val="28"/>
          <w:lang w:val="vi-VN"/>
        </w:rPr>
        <w:t>hoạt động nghiên cứu, phát triển lý luận</w:t>
      </w:r>
      <w:r w:rsidRPr="003A374F">
        <w:rPr>
          <w:rFonts w:ascii="Times New Roman" w:hAnsi="Times New Roman" w:cs="Times New Roman"/>
          <w:sz w:val="28"/>
          <w:szCs w:val="28"/>
          <w:lang w:val="vi-VN"/>
        </w:rPr>
        <w:t xml:space="preserve">, </w:t>
      </w:r>
      <w:r w:rsidRPr="003A374F">
        <w:rPr>
          <w:rFonts w:ascii="Times New Roman" w:hAnsi="Times New Roman" w:cs="Times New Roman"/>
          <w:b/>
          <w:bCs/>
          <w:sz w:val="28"/>
          <w:szCs w:val="28"/>
          <w:lang w:val="vi-VN"/>
        </w:rPr>
        <w:t>cung cấp những luận cứ khoa học</w:t>
      </w:r>
      <w:r w:rsidRPr="003A374F">
        <w:rPr>
          <w:rFonts w:ascii="Times New Roman" w:hAnsi="Times New Roman" w:cs="Times New Roman"/>
          <w:sz w:val="28"/>
          <w:szCs w:val="28"/>
          <w:lang w:val="vi-VN"/>
        </w:rPr>
        <w:t xml:space="preserve"> cho việc hoạch định và </w:t>
      </w:r>
      <w:r w:rsidRPr="003A374F">
        <w:rPr>
          <w:rFonts w:ascii="Times New Roman" w:hAnsi="Times New Roman" w:cs="Times New Roman"/>
          <w:b/>
          <w:bCs/>
          <w:sz w:val="28"/>
          <w:szCs w:val="28"/>
          <w:lang w:val="vi-VN"/>
        </w:rPr>
        <w:t>cụ thể hóa đường lối</w:t>
      </w:r>
      <w:r w:rsidRPr="003A374F">
        <w:rPr>
          <w:rFonts w:ascii="Times New Roman" w:hAnsi="Times New Roman" w:cs="Times New Roman"/>
          <w:sz w:val="28"/>
          <w:szCs w:val="28"/>
          <w:lang w:val="vi-VN"/>
        </w:rPr>
        <w:t xml:space="preserve">, nhằm nâng cao trình độ lý luận, giác ngộ chính trị, xây dựng phương pháp tư duy khoa học cho các đối tượng. Đây là mặt công tác </w:t>
      </w:r>
      <w:r w:rsidRPr="003A374F">
        <w:rPr>
          <w:rFonts w:ascii="Times New Roman" w:hAnsi="Times New Roman" w:cs="Times New Roman"/>
          <w:b/>
          <w:bCs/>
          <w:sz w:val="28"/>
          <w:szCs w:val="28"/>
          <w:lang w:val="vi-VN"/>
        </w:rPr>
        <w:t>quan trọng hàng đầu</w:t>
      </w:r>
      <w:r w:rsidRPr="003A374F">
        <w:rPr>
          <w:rFonts w:ascii="Times New Roman" w:hAnsi="Times New Roman" w:cs="Times New Roman"/>
          <w:sz w:val="28"/>
          <w:szCs w:val="28"/>
          <w:lang w:val="vi-VN"/>
        </w:rPr>
        <w:t xml:space="preserve"> trong công tác tư tưởng, giữ vai trò quyết định trên mặt trận tư tưởng. Thực tế cho thấy, </w:t>
      </w:r>
      <w:r w:rsidRPr="003A374F">
        <w:rPr>
          <w:rFonts w:ascii="Times New Roman" w:hAnsi="Times New Roman" w:cs="Times New Roman"/>
          <w:b/>
          <w:bCs/>
          <w:sz w:val="28"/>
          <w:szCs w:val="28"/>
          <w:lang w:val="vi-VN"/>
        </w:rPr>
        <w:t>chỉ làm tốt công tác lý luận mới đảm bảo cho Đảng giữ vững và không ngừng nâng cao bản chất giai cấp công nhân, tính tiền phong, năng lực lãnh đạo chính trị</w:t>
      </w:r>
      <w:r w:rsidRPr="003A374F">
        <w:rPr>
          <w:rFonts w:ascii="Times New Roman" w:hAnsi="Times New Roman" w:cs="Times New Roman"/>
          <w:sz w:val="28"/>
          <w:szCs w:val="28"/>
          <w:lang w:val="vi-VN"/>
        </w:rPr>
        <w:t xml:space="preserve"> đối với tất cả các lĩnh vực đời sống xã hội. Công tác lý luận là trách nhiệm và hoạt động của toàn Đảng, nhưng trước hết và chủ yếu thuộc về cấp chiến lược. </w:t>
      </w:r>
      <w:r w:rsidRPr="002C235E">
        <w:rPr>
          <w:rFonts w:ascii="Times New Roman" w:hAnsi="Times New Roman" w:cs="Times New Roman"/>
          <w:b/>
          <w:bCs/>
          <w:sz w:val="28"/>
          <w:szCs w:val="28"/>
        </w:rPr>
        <w:t>(Trang 12)</w:t>
      </w:r>
    </w:p>
    <w:p w14:paraId="184D6D54" w14:textId="77777777" w:rsidR="00902456" w:rsidRPr="00CF3B32" w:rsidRDefault="00902456" w:rsidP="00902456">
      <w:pPr>
        <w:pStyle w:val="ListParagraph"/>
        <w:numPr>
          <w:ilvl w:val="0"/>
          <w:numId w:val="23"/>
        </w:numPr>
        <w:tabs>
          <w:tab w:val="left" w:pos="851"/>
        </w:tabs>
        <w:spacing w:after="0" w:line="360" w:lineRule="auto"/>
        <w:ind w:left="0" w:firstLine="709"/>
        <w:jc w:val="both"/>
        <w:rPr>
          <w:rFonts w:ascii="Times New Roman" w:hAnsi="Times New Roman" w:cs="Times New Roman"/>
          <w:sz w:val="28"/>
          <w:szCs w:val="28"/>
        </w:rPr>
      </w:pPr>
      <w:r w:rsidRPr="00CF3B32">
        <w:rPr>
          <w:rFonts w:ascii="Times New Roman" w:hAnsi="Times New Roman" w:cs="Times New Roman"/>
          <w:b/>
          <w:bCs/>
          <w:sz w:val="28"/>
          <w:szCs w:val="28"/>
        </w:rPr>
        <w:t xml:space="preserve">Nhiệm vụ của công tác lý luận: </w:t>
      </w:r>
    </w:p>
    <w:p w14:paraId="6D67F053" w14:textId="77777777" w:rsidR="00902456" w:rsidRPr="00CF3B32" w:rsidRDefault="00902456" w:rsidP="00902456">
      <w:pPr>
        <w:pStyle w:val="ListParagraph"/>
        <w:tabs>
          <w:tab w:val="left" w:pos="851"/>
          <w:tab w:val="left" w:pos="3640"/>
        </w:tabs>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Một là</w:t>
      </w:r>
      <w:r w:rsidRPr="00CF3B32">
        <w:rPr>
          <w:rFonts w:ascii="Times New Roman" w:hAnsi="Times New Roman" w:cs="Times New Roman"/>
          <w:sz w:val="28"/>
          <w:szCs w:val="28"/>
        </w:rPr>
        <w:t xml:space="preserve">, tổng kết thực tiễn; </w:t>
      </w:r>
    </w:p>
    <w:p w14:paraId="477BA4ED" w14:textId="77777777" w:rsidR="00902456" w:rsidRPr="00E8016D" w:rsidRDefault="00902456" w:rsidP="00902456">
      <w:pPr>
        <w:pStyle w:val="ListParagraph"/>
        <w:tabs>
          <w:tab w:val="left" w:pos="851"/>
        </w:tabs>
        <w:spacing w:after="0" w:line="360" w:lineRule="auto"/>
        <w:ind w:left="0" w:firstLine="709"/>
        <w:jc w:val="both"/>
        <w:rPr>
          <w:rFonts w:ascii="Times New Roman" w:hAnsi="Times New Roman" w:cs="Times New Roman"/>
          <w:sz w:val="28"/>
          <w:szCs w:val="28"/>
          <w:lang w:val="fr-FR"/>
        </w:rPr>
      </w:pPr>
      <w:r w:rsidRPr="00E8016D">
        <w:rPr>
          <w:rFonts w:ascii="Times New Roman" w:hAnsi="Times New Roman" w:cs="Times New Roman"/>
          <w:i/>
          <w:iCs/>
          <w:sz w:val="28"/>
          <w:szCs w:val="28"/>
          <w:lang w:val="fr-FR"/>
        </w:rPr>
        <w:t>Hai là,</w:t>
      </w:r>
      <w:r w:rsidRPr="00E8016D">
        <w:rPr>
          <w:rFonts w:ascii="Times New Roman" w:hAnsi="Times New Roman" w:cs="Times New Roman"/>
          <w:sz w:val="28"/>
          <w:szCs w:val="28"/>
          <w:lang w:val="fr-FR"/>
        </w:rPr>
        <w:t xml:space="preserve"> phát triển lý luận;</w:t>
      </w:r>
    </w:p>
    <w:p w14:paraId="6D72ECD7" w14:textId="77777777" w:rsidR="00902456" w:rsidRPr="00E8016D" w:rsidRDefault="00902456" w:rsidP="00902456">
      <w:pPr>
        <w:pStyle w:val="ListParagraph"/>
        <w:tabs>
          <w:tab w:val="left" w:pos="851"/>
        </w:tabs>
        <w:spacing w:after="0" w:line="360" w:lineRule="auto"/>
        <w:ind w:left="0" w:firstLine="709"/>
        <w:jc w:val="both"/>
        <w:rPr>
          <w:rFonts w:ascii="Times New Roman" w:hAnsi="Times New Roman" w:cs="Times New Roman"/>
          <w:sz w:val="28"/>
          <w:szCs w:val="28"/>
          <w:lang w:val="fr-FR"/>
        </w:rPr>
      </w:pPr>
      <w:r w:rsidRPr="00E8016D">
        <w:rPr>
          <w:rFonts w:ascii="Times New Roman" w:hAnsi="Times New Roman" w:cs="Times New Roman"/>
          <w:i/>
          <w:iCs/>
          <w:sz w:val="28"/>
          <w:szCs w:val="28"/>
          <w:lang w:val="fr-FR"/>
        </w:rPr>
        <w:t>Ba là,</w:t>
      </w:r>
      <w:r w:rsidRPr="00E8016D">
        <w:rPr>
          <w:rFonts w:ascii="Times New Roman" w:hAnsi="Times New Roman" w:cs="Times New Roman"/>
          <w:sz w:val="28"/>
          <w:szCs w:val="28"/>
          <w:lang w:val="fr-FR"/>
        </w:rPr>
        <w:t xml:space="preserve"> đấu tranh bảo vệ nền tảng tư tưởng của Đảng.</w:t>
      </w:r>
    </w:p>
    <w:p w14:paraId="090E91E6" w14:textId="77777777" w:rsidR="00902456" w:rsidRPr="00E8016D" w:rsidRDefault="00902456" w:rsidP="00902456">
      <w:pPr>
        <w:pStyle w:val="ListParagraph"/>
        <w:tabs>
          <w:tab w:val="left" w:pos="851"/>
        </w:tabs>
        <w:spacing w:after="0" w:line="360" w:lineRule="auto"/>
        <w:ind w:left="0" w:firstLine="709"/>
        <w:jc w:val="both"/>
        <w:rPr>
          <w:rFonts w:ascii="Times New Roman" w:hAnsi="Times New Roman" w:cs="Times New Roman"/>
          <w:sz w:val="28"/>
          <w:szCs w:val="28"/>
          <w:lang w:val="fr-FR"/>
        </w:rPr>
      </w:pPr>
      <w:r w:rsidRPr="00E8016D">
        <w:rPr>
          <w:rFonts w:ascii="Times New Roman" w:hAnsi="Times New Roman" w:cs="Times New Roman"/>
          <w:b/>
          <w:bCs/>
          <w:sz w:val="28"/>
          <w:szCs w:val="28"/>
          <w:lang w:val="fr-FR"/>
        </w:rPr>
        <w:t xml:space="preserve">Nhiệm vụ cốt lõi của công tác lý luận </w:t>
      </w:r>
      <w:r w:rsidRPr="00E8016D">
        <w:rPr>
          <w:rFonts w:ascii="Times New Roman" w:hAnsi="Times New Roman" w:cs="Times New Roman"/>
          <w:sz w:val="28"/>
          <w:szCs w:val="28"/>
          <w:lang w:val="fr-FR"/>
        </w:rPr>
        <w:t xml:space="preserve">là phải góp phần bảo vệ vững chắc nền tảng tư tưởng của Đảng, tích cực phê phán các quan điểm sai trái, luận điệu xuyên tạc, làm thất bại moi âm mưu, thủ đoạn chống phá, nhất là âm mưu “diễn biến hòa bình” của các thế lực thù địch; củng cố và phát huy sự đoàn kết, thống nhất trong Đảng, sự đồng thuận trong xã hội; góp phần giữ vững ổn định chính trị, bảo vệ đảm bảo môi trường hòa bình, ổn định cho sự nghiệp xây dựng, bảo vệ và phát triển bền vững đất nước. </w:t>
      </w:r>
      <w:r w:rsidRPr="00E8016D">
        <w:rPr>
          <w:rFonts w:ascii="Times New Roman" w:hAnsi="Times New Roman" w:cs="Times New Roman"/>
          <w:b/>
          <w:bCs/>
          <w:sz w:val="28"/>
          <w:szCs w:val="28"/>
          <w:lang w:val="fr-FR"/>
        </w:rPr>
        <w:t>(Trang 12)</w:t>
      </w:r>
    </w:p>
    <w:p w14:paraId="0EFFE752" w14:textId="77777777" w:rsidR="00902456" w:rsidRPr="00E8016D" w:rsidRDefault="00902456" w:rsidP="00902456">
      <w:pPr>
        <w:pStyle w:val="ListParagraph"/>
        <w:spacing w:after="0" w:line="360" w:lineRule="auto"/>
        <w:ind w:left="0" w:firstLine="720"/>
        <w:jc w:val="both"/>
        <w:rPr>
          <w:rFonts w:ascii="Times New Roman" w:hAnsi="Times New Roman" w:cs="Times New Roman"/>
          <w:sz w:val="28"/>
          <w:szCs w:val="28"/>
          <w:lang w:val="fr-FR"/>
        </w:rPr>
      </w:pPr>
      <w:r w:rsidRPr="00E8016D">
        <w:rPr>
          <w:rFonts w:ascii="Times New Roman" w:hAnsi="Times New Roman" w:cs="Times New Roman"/>
          <w:b/>
          <w:bCs/>
          <w:sz w:val="28"/>
          <w:szCs w:val="28"/>
          <w:lang w:val="fr-FR"/>
        </w:rPr>
        <w:t>Mục tiêu hiện nay của công tác lý luận</w:t>
      </w:r>
      <w:r w:rsidRPr="00E8016D">
        <w:rPr>
          <w:rFonts w:ascii="Times New Roman" w:hAnsi="Times New Roman" w:cs="Times New Roman"/>
          <w:sz w:val="28"/>
          <w:szCs w:val="28"/>
          <w:lang w:val="fr-FR"/>
        </w:rPr>
        <w:t xml:space="preserve"> là: </w:t>
      </w:r>
    </w:p>
    <w:p w14:paraId="0A59E233" w14:textId="77777777" w:rsidR="00902456" w:rsidRPr="00E8016D" w:rsidRDefault="00902456" w:rsidP="00902456">
      <w:pPr>
        <w:pStyle w:val="ListParagraph"/>
        <w:spacing w:after="0" w:line="360" w:lineRule="auto"/>
        <w:ind w:left="0" w:firstLine="709"/>
        <w:jc w:val="both"/>
        <w:rPr>
          <w:rFonts w:ascii="Times New Roman" w:hAnsi="Times New Roman" w:cs="Times New Roman"/>
          <w:sz w:val="28"/>
          <w:szCs w:val="28"/>
          <w:lang w:val="fr-FR"/>
        </w:rPr>
      </w:pPr>
      <w:r w:rsidRPr="00E8016D">
        <w:rPr>
          <w:rFonts w:ascii="Times New Roman" w:hAnsi="Times New Roman" w:cs="Times New Roman"/>
          <w:b/>
          <w:bCs/>
          <w:sz w:val="28"/>
          <w:szCs w:val="28"/>
          <w:lang w:val="fr-FR"/>
        </w:rPr>
        <w:t xml:space="preserve">+ </w:t>
      </w:r>
      <w:r w:rsidRPr="00E8016D">
        <w:rPr>
          <w:rFonts w:ascii="Times New Roman" w:hAnsi="Times New Roman" w:cs="Times New Roman"/>
          <w:i/>
          <w:iCs/>
          <w:sz w:val="28"/>
          <w:szCs w:val="28"/>
          <w:lang w:val="fr-FR"/>
        </w:rPr>
        <w:t>Một là,</w:t>
      </w:r>
      <w:r w:rsidRPr="00E8016D">
        <w:rPr>
          <w:rFonts w:ascii="Times New Roman" w:hAnsi="Times New Roman" w:cs="Times New Roman"/>
          <w:b/>
          <w:bCs/>
          <w:sz w:val="28"/>
          <w:szCs w:val="28"/>
          <w:lang w:val="fr-FR"/>
        </w:rPr>
        <w:t xml:space="preserve"> </w:t>
      </w:r>
      <w:r w:rsidRPr="00E8016D">
        <w:rPr>
          <w:rFonts w:ascii="Times New Roman" w:hAnsi="Times New Roman" w:cs="Times New Roman"/>
          <w:sz w:val="28"/>
          <w:szCs w:val="28"/>
          <w:lang w:val="fr-FR"/>
        </w:rPr>
        <w:t xml:space="preserve">vận dụng và phát triển sáng tạo chủ nghĩa Mác – Lênin, tư tưởng Hồ Chí Minh vào điều kiện cụ thể của Việt Nam đến từng cán bộ, đảng viên và nhân dân; cổ vũ, động viên mọi tầng lớp nhân dân tích cực tham gia vào công cuộc đổi mới, vào sự nghiệp xây dựng và bảo vệ Tổ quốc do Đảng lãnh đạo, tích cực đấu tranh bảo vệ nền tảng tư tưởng của Đảng. </w:t>
      </w:r>
    </w:p>
    <w:p w14:paraId="354774DA" w14:textId="0ED6DCEB" w:rsidR="00902456" w:rsidRPr="00E8016D" w:rsidRDefault="00902456" w:rsidP="00902456">
      <w:pPr>
        <w:pStyle w:val="ListParagraph"/>
        <w:spacing w:after="0" w:line="360" w:lineRule="auto"/>
        <w:ind w:left="0" w:firstLine="709"/>
        <w:jc w:val="both"/>
        <w:rPr>
          <w:rFonts w:ascii="Times New Roman" w:hAnsi="Times New Roman" w:cs="Times New Roman"/>
          <w:b/>
          <w:bCs/>
          <w:sz w:val="28"/>
          <w:szCs w:val="28"/>
          <w:lang w:val="fr-FR"/>
        </w:rPr>
      </w:pPr>
      <w:r w:rsidRPr="00E8016D">
        <w:rPr>
          <w:rFonts w:ascii="Times New Roman" w:hAnsi="Times New Roman" w:cs="Times New Roman"/>
          <w:b/>
          <w:bCs/>
          <w:sz w:val="28"/>
          <w:szCs w:val="28"/>
          <w:lang w:val="fr-FR"/>
        </w:rPr>
        <w:lastRenderedPageBreak/>
        <w:t>+</w:t>
      </w:r>
      <w:r w:rsidR="00E8016D">
        <w:rPr>
          <w:rFonts w:ascii="Times New Roman" w:hAnsi="Times New Roman" w:cs="Times New Roman"/>
          <w:b/>
          <w:bCs/>
          <w:sz w:val="28"/>
          <w:szCs w:val="28"/>
          <w:lang w:val="fr-FR"/>
        </w:rPr>
        <w:t xml:space="preserve"> </w:t>
      </w:r>
      <w:r w:rsidRPr="00E8016D">
        <w:rPr>
          <w:rFonts w:ascii="Times New Roman" w:hAnsi="Times New Roman" w:cs="Times New Roman"/>
          <w:i/>
          <w:iCs/>
          <w:sz w:val="28"/>
          <w:szCs w:val="28"/>
          <w:lang w:val="fr-FR"/>
        </w:rPr>
        <w:t>Hai là,</w:t>
      </w:r>
      <w:r w:rsidRPr="00E8016D">
        <w:rPr>
          <w:rFonts w:ascii="Times New Roman" w:hAnsi="Times New Roman" w:cs="Times New Roman"/>
          <w:b/>
          <w:bCs/>
          <w:sz w:val="28"/>
          <w:szCs w:val="28"/>
          <w:lang w:val="fr-FR"/>
        </w:rPr>
        <w:t xml:space="preserve"> </w:t>
      </w:r>
      <w:r w:rsidRPr="00E8016D">
        <w:rPr>
          <w:rFonts w:ascii="Times New Roman" w:hAnsi="Times New Roman" w:cs="Times New Roman"/>
          <w:sz w:val="28"/>
          <w:szCs w:val="28"/>
          <w:lang w:val="fr-FR"/>
        </w:rPr>
        <w:t xml:space="preserve">góp phần nâng cao năng lực lãnh đạo và sức chiến đấu của Đảng, xây dựng đội ngũ cán bộ, đảng viên, các tổ chức Đảng trong sạch, vững mạnh; góp phần đẩy lùi tham nhũng, lãng phí, suy thoái về tư tưởng chính trị, đạo đức, lối sống và các biểu hiện “tự diễn biến” “tự chuyển hóa” trong nội bộ. </w:t>
      </w:r>
      <w:r w:rsidRPr="00E8016D">
        <w:rPr>
          <w:rFonts w:ascii="Times New Roman" w:hAnsi="Times New Roman" w:cs="Times New Roman"/>
          <w:b/>
          <w:bCs/>
          <w:sz w:val="28"/>
          <w:szCs w:val="28"/>
          <w:lang w:val="fr-FR"/>
        </w:rPr>
        <w:t>(Trang 12)</w:t>
      </w:r>
    </w:p>
    <w:p w14:paraId="38078037" w14:textId="77777777" w:rsidR="00902456" w:rsidRPr="00EE6D77" w:rsidRDefault="00902456" w:rsidP="00902456">
      <w:pPr>
        <w:pStyle w:val="ListParagraph"/>
        <w:numPr>
          <w:ilvl w:val="0"/>
          <w:numId w:val="42"/>
        </w:numPr>
        <w:tabs>
          <w:tab w:val="left" w:pos="993"/>
        </w:tabs>
        <w:spacing w:after="0" w:line="360" w:lineRule="auto"/>
        <w:ind w:left="0" w:firstLine="709"/>
        <w:jc w:val="both"/>
        <w:rPr>
          <w:rFonts w:ascii="Times New Roman" w:hAnsi="Times New Roman" w:cs="Times New Roman"/>
          <w:b/>
          <w:bCs/>
          <w:i/>
          <w:sz w:val="28"/>
          <w:szCs w:val="28"/>
          <w:lang w:val="fr-FR"/>
        </w:rPr>
      </w:pPr>
      <w:r w:rsidRPr="00EE6D77">
        <w:rPr>
          <w:rFonts w:ascii="Times New Roman" w:hAnsi="Times New Roman" w:cs="Times New Roman"/>
          <w:b/>
          <w:bCs/>
          <w:i/>
          <w:sz w:val="28"/>
          <w:szCs w:val="28"/>
          <w:lang w:val="fr-FR"/>
        </w:rPr>
        <w:t xml:space="preserve">Đặc điểm của bảo vệ nền tảng của Đảng, đấu tranh chống các quan điểm sai trái, thù địch trên lĩnh vực lý luận. </w:t>
      </w:r>
    </w:p>
    <w:p w14:paraId="12CE8192" w14:textId="77777777" w:rsidR="00902456" w:rsidRPr="00EE6D77" w:rsidRDefault="00902456" w:rsidP="00902456">
      <w:pPr>
        <w:pStyle w:val="ListParagraph"/>
        <w:tabs>
          <w:tab w:val="left" w:pos="993"/>
        </w:tabs>
        <w:spacing w:after="0" w:line="360" w:lineRule="auto"/>
        <w:ind w:left="0" w:firstLine="709"/>
        <w:jc w:val="both"/>
        <w:rPr>
          <w:rFonts w:ascii="Times New Roman" w:hAnsi="Times New Roman" w:cs="Times New Roman"/>
          <w:bCs/>
          <w:i/>
          <w:iCs/>
          <w:sz w:val="28"/>
          <w:szCs w:val="28"/>
          <w:lang w:val="fr-FR"/>
        </w:rPr>
      </w:pPr>
      <w:r w:rsidRPr="00EE6D77">
        <w:rPr>
          <w:rFonts w:ascii="Times New Roman" w:hAnsi="Times New Roman" w:cs="Times New Roman"/>
          <w:bCs/>
          <w:i/>
          <w:iCs/>
          <w:sz w:val="28"/>
          <w:szCs w:val="28"/>
          <w:lang w:val="fr-FR"/>
        </w:rPr>
        <w:t>a. Trước sự thay đổi nhanh chóng về tương quan giữa các đối thủ chủ yếu trong cuộc đấu tranh ý thức hệ hiện nay đòi hỏi lý luận và công tác lý luận phải vận dụng, phát triển và đổi mới để có thể phù hợp với thực tiễn đó.</w:t>
      </w:r>
    </w:p>
    <w:p w14:paraId="174D6B60" w14:textId="77777777" w:rsidR="00902456" w:rsidRPr="00EE6D77"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fr-FR"/>
        </w:rPr>
      </w:pPr>
      <w:r w:rsidRPr="00EE6D77">
        <w:rPr>
          <w:rFonts w:ascii="Times New Roman" w:hAnsi="Times New Roman" w:cs="Times New Roman"/>
          <w:sz w:val="28"/>
          <w:szCs w:val="28"/>
          <w:lang w:val="fr-FR"/>
        </w:rPr>
        <w:t xml:space="preserve">- Sau khi chế độ XHCN được xác lập, hai đối thủ chủ yếu của hệ tư tưởng XHCN là hệ tư tưởng phong kiến và hệ tư tưởng tư sản. Một mặt, hệ tư tưởng XHCN phải đối phó với những tàn dư của ý thức hệ phong kiến. Ý thức hệ phong kiến thâm căn cố đế, những tàn dư, ảnh hưởng của nó đối với công nhân vẫn được triệt bỏ hoàn toàn. Mặt khác, hệ tư tưởng XHCN phải đấu tranh với hệ tư tưởng của GCTS. Bởi sau khi chế độ XHCN ở Liên xô và các quốc gia khác được xác lập, các thế lực đế quốc, tư sản luôn tìm cách tuyên truyền lý luận, tư tưởng, hệ giá trị của họ vào ý thức, đầu óc nhân dân các nước XHCN. Đồng thời GCTS có khả năng lừa dối và che đậy rất khéo. Trong cuộc đấu tranh với hệ tư tưởng XHCN, ý thức hệ GCTS sẽ thổi phồng mang tính hợp lý của nó và rất nhiều người đã không nhận thức được hoặc chưa nhận thức đầy đủ vấn đề này. </w:t>
      </w:r>
    </w:p>
    <w:p w14:paraId="101CF13C" w14:textId="77777777" w:rsidR="00902456" w:rsidRPr="00EE6D77" w:rsidRDefault="00902456" w:rsidP="00902456">
      <w:pPr>
        <w:pStyle w:val="ListParagraph"/>
        <w:spacing w:after="0" w:line="360" w:lineRule="auto"/>
        <w:ind w:left="0" w:firstLine="720"/>
        <w:jc w:val="both"/>
        <w:rPr>
          <w:rFonts w:ascii="Times New Roman" w:hAnsi="Times New Roman" w:cs="Times New Roman"/>
          <w:sz w:val="28"/>
          <w:szCs w:val="28"/>
          <w:lang w:val="fr-FR"/>
        </w:rPr>
      </w:pPr>
      <w:r w:rsidRPr="00EE6D77">
        <w:rPr>
          <w:rFonts w:ascii="Times New Roman" w:hAnsi="Times New Roman" w:cs="Times New Roman"/>
          <w:sz w:val="28"/>
          <w:szCs w:val="28"/>
          <w:lang w:val="fr-FR"/>
        </w:rPr>
        <w:t>- Hệ tư tưởng XHCN ra đời và phát triển không ngừng cùng với sự hình thành và phát triển của chế độ xã hội chủ nghĩa, song so với ý thức hệ của GCTS, ý thức hệ xã hội chủ nghĩa vẫn còn non trẻ và lại càng không thể so sánh về mặt thời gian với ý thức hệ phong kiến. Trước tình hình như vậy, một nhiệm vụ cấp bách của công tác lý luận Việt Nam hiện nay là phân tích, tìm ra cội nguồn, nguyên nhân đích thực, luận giải một cách khoa học để làm cho nhân dân thế giới hiểu rõ, chính xác về lý do dẫn đến sự biến ở Đông Âu và Liên Xô. Chúng ta cần phải tích cực suy nghĩ đến vấn đề này để tìm ra căn nguyên và cách thức giải quyết.</w:t>
      </w:r>
    </w:p>
    <w:p w14:paraId="415F367B" w14:textId="77777777" w:rsidR="00902456" w:rsidRPr="00EE6D77" w:rsidRDefault="00902456" w:rsidP="00902456">
      <w:pPr>
        <w:pStyle w:val="ListParagraph"/>
        <w:numPr>
          <w:ilvl w:val="0"/>
          <w:numId w:val="43"/>
        </w:numPr>
        <w:tabs>
          <w:tab w:val="left" w:pos="993"/>
        </w:tabs>
        <w:spacing w:after="0" w:line="360" w:lineRule="auto"/>
        <w:ind w:left="0" w:firstLine="720"/>
        <w:jc w:val="both"/>
        <w:rPr>
          <w:rFonts w:ascii="Times New Roman" w:hAnsi="Times New Roman" w:cs="Times New Roman"/>
          <w:bCs/>
          <w:i/>
          <w:iCs/>
          <w:sz w:val="28"/>
          <w:szCs w:val="28"/>
          <w:lang w:val="fr-FR"/>
        </w:rPr>
      </w:pPr>
      <w:r w:rsidRPr="00EE6D77">
        <w:rPr>
          <w:rFonts w:ascii="Times New Roman" w:hAnsi="Times New Roman" w:cs="Times New Roman"/>
          <w:bCs/>
          <w:i/>
          <w:iCs/>
          <w:sz w:val="28"/>
          <w:szCs w:val="28"/>
          <w:lang w:val="fr-FR"/>
        </w:rPr>
        <w:lastRenderedPageBreak/>
        <w:t xml:space="preserve">Kỷ nguyên toàn cầu hóa đặt ra nhiều đòi hỏi và thách thức mới đối với lý luận và công tác lý luận trong bảo vệ nền tảng tư tưởng của Đảng, đấu tranh chống các quan điểm sai trái, thù địch. </w:t>
      </w:r>
    </w:p>
    <w:p w14:paraId="7CB9E28C" w14:textId="77777777" w:rsidR="00902456" w:rsidRPr="00EE6D77" w:rsidRDefault="00902456" w:rsidP="00902456">
      <w:pPr>
        <w:pStyle w:val="ListParagraph"/>
        <w:spacing w:after="0" w:line="360" w:lineRule="auto"/>
        <w:ind w:left="0" w:firstLine="720"/>
        <w:jc w:val="both"/>
        <w:rPr>
          <w:rFonts w:ascii="Times New Roman" w:hAnsi="Times New Roman" w:cs="Times New Roman"/>
          <w:sz w:val="28"/>
          <w:szCs w:val="28"/>
          <w:lang w:val="fr-FR"/>
        </w:rPr>
      </w:pPr>
      <w:r w:rsidRPr="00EE6D77">
        <w:rPr>
          <w:rFonts w:ascii="Times New Roman" w:hAnsi="Times New Roman" w:cs="Times New Roman"/>
          <w:bCs/>
          <w:i/>
          <w:iCs/>
          <w:sz w:val="28"/>
          <w:szCs w:val="28"/>
          <w:lang w:val="fr-FR"/>
        </w:rPr>
        <w:t>Một là</w:t>
      </w:r>
      <w:r w:rsidRPr="00EE6D77">
        <w:rPr>
          <w:rFonts w:ascii="Times New Roman" w:hAnsi="Times New Roman" w:cs="Times New Roman"/>
          <w:sz w:val="28"/>
          <w:szCs w:val="28"/>
          <w:lang w:val="fr-FR"/>
        </w:rPr>
        <w:t xml:space="preserve">, thông qua tuyên truyền bằng các đài phát thanh và công nghệ mạng, các thế lực thù địch truyền bá những quan niệm về giá trị, văn hóa và phương thức sản xuất tư bản chủ nghĩa vào nước ta. </w:t>
      </w:r>
    </w:p>
    <w:p w14:paraId="02351B36" w14:textId="77777777" w:rsidR="00902456" w:rsidRPr="00EE6D77" w:rsidRDefault="00902456" w:rsidP="00902456">
      <w:pPr>
        <w:pStyle w:val="ListParagraph"/>
        <w:spacing w:after="0" w:line="360" w:lineRule="auto"/>
        <w:ind w:left="0" w:firstLine="720"/>
        <w:jc w:val="both"/>
        <w:rPr>
          <w:rFonts w:ascii="Times New Roman" w:hAnsi="Times New Roman" w:cs="Times New Roman"/>
          <w:sz w:val="28"/>
          <w:szCs w:val="28"/>
          <w:lang w:val="fr-FR"/>
        </w:rPr>
      </w:pPr>
      <w:r w:rsidRPr="00EE6D77">
        <w:rPr>
          <w:rFonts w:ascii="Times New Roman" w:hAnsi="Times New Roman" w:cs="Times New Roman"/>
          <w:bCs/>
          <w:i/>
          <w:iCs/>
          <w:sz w:val="28"/>
          <w:szCs w:val="28"/>
          <w:lang w:val="fr-FR"/>
        </w:rPr>
        <w:t>Hai là,</w:t>
      </w:r>
      <w:r w:rsidRPr="00EE6D77">
        <w:rPr>
          <w:rFonts w:ascii="Times New Roman" w:hAnsi="Times New Roman" w:cs="Times New Roman"/>
          <w:sz w:val="28"/>
          <w:szCs w:val="28"/>
          <w:lang w:val="fr-FR"/>
        </w:rPr>
        <w:t xml:space="preserve"> sự kết hơp sức mạnh kinh tế với khả năng hiệu triệu của hệ tư tưởng là nhân tố quyết định để các nước TBCN thực hiện chiến lược “diễn biến hòa bình” đối với Việt Nam nói riêng và các nước xã hội nói chung. </w:t>
      </w:r>
    </w:p>
    <w:p w14:paraId="4A618DF4" w14:textId="77777777" w:rsidR="00902456" w:rsidRPr="00EE6D77" w:rsidRDefault="00902456" w:rsidP="00902456">
      <w:pPr>
        <w:pStyle w:val="ListParagraph"/>
        <w:spacing w:after="0" w:line="360" w:lineRule="auto"/>
        <w:ind w:left="0" w:firstLine="720"/>
        <w:jc w:val="both"/>
        <w:rPr>
          <w:rFonts w:ascii="Times New Roman" w:hAnsi="Times New Roman" w:cs="Times New Roman"/>
          <w:sz w:val="28"/>
          <w:szCs w:val="28"/>
          <w:lang w:val="fr-FR"/>
        </w:rPr>
      </w:pPr>
      <w:r w:rsidRPr="00EE6D77">
        <w:rPr>
          <w:rFonts w:ascii="Times New Roman" w:hAnsi="Times New Roman" w:cs="Times New Roman"/>
          <w:bCs/>
          <w:i/>
          <w:iCs/>
          <w:sz w:val="28"/>
          <w:szCs w:val="28"/>
          <w:lang w:val="fr-FR"/>
        </w:rPr>
        <w:t>Ba là,</w:t>
      </w:r>
      <w:r w:rsidRPr="00EE6D77">
        <w:rPr>
          <w:rFonts w:ascii="Times New Roman" w:hAnsi="Times New Roman" w:cs="Times New Roman"/>
          <w:sz w:val="28"/>
          <w:szCs w:val="28"/>
          <w:lang w:val="fr-FR"/>
        </w:rPr>
        <w:t xml:space="preserve"> xu thế kết hợp giữa sức mạnh chính trị với khả năng hiệu triệu của hệ tư tưởng cho thấy, mọi sự can thiệp “thô bạo” của các nước lớn phương Tây vào công việc nội bộ của các quốc gia khác, nhất là các nước XHCN hiện nay vừa là vấn đề chính trị nghiêm trong, vừa là sự thẩm thấu của ý thức hệ. </w:t>
      </w:r>
    </w:p>
    <w:p w14:paraId="1B8FB159" w14:textId="77777777" w:rsidR="00902456" w:rsidRPr="00EE6D77" w:rsidRDefault="00902456" w:rsidP="00902456">
      <w:pPr>
        <w:pStyle w:val="ListParagraph"/>
        <w:spacing w:after="0" w:line="360" w:lineRule="auto"/>
        <w:ind w:left="0" w:firstLine="720"/>
        <w:jc w:val="both"/>
        <w:rPr>
          <w:rFonts w:ascii="Times New Roman" w:hAnsi="Times New Roman" w:cs="Times New Roman"/>
          <w:spacing w:val="-4"/>
          <w:sz w:val="28"/>
          <w:szCs w:val="28"/>
          <w:lang w:val="fr-FR"/>
        </w:rPr>
      </w:pPr>
      <w:r w:rsidRPr="00EE6D77">
        <w:rPr>
          <w:rFonts w:ascii="Times New Roman" w:hAnsi="Times New Roman" w:cs="Times New Roman"/>
          <w:bCs/>
          <w:i/>
          <w:iCs/>
          <w:spacing w:val="-4"/>
          <w:sz w:val="28"/>
          <w:szCs w:val="28"/>
          <w:lang w:val="fr-FR"/>
        </w:rPr>
        <w:t>c. Lý luận và công tác lý luận chiếm vị trí quan trọng hàng đầu trong bảo vệ nền tảng tư tưởng của Đảng, đấu tranh chống các quan điểm sai trái, thù địch hiện nay</w:t>
      </w:r>
      <w:r w:rsidRPr="00EE6D77">
        <w:rPr>
          <w:rFonts w:ascii="Times New Roman" w:hAnsi="Times New Roman" w:cs="Times New Roman"/>
          <w:spacing w:val="-4"/>
          <w:sz w:val="28"/>
          <w:szCs w:val="28"/>
          <w:lang w:val="fr-FR"/>
        </w:rPr>
        <w:t>.</w:t>
      </w:r>
    </w:p>
    <w:p w14:paraId="7293566E" w14:textId="77777777" w:rsidR="00902456" w:rsidRPr="00EE6D77" w:rsidRDefault="00902456" w:rsidP="00902456">
      <w:pPr>
        <w:pStyle w:val="ListParagraph"/>
        <w:spacing w:after="0" w:line="360" w:lineRule="auto"/>
        <w:ind w:left="0" w:firstLine="720"/>
        <w:jc w:val="both"/>
        <w:rPr>
          <w:rFonts w:ascii="Times New Roman" w:hAnsi="Times New Roman" w:cs="Times New Roman"/>
          <w:sz w:val="28"/>
          <w:szCs w:val="28"/>
          <w:lang w:val="fr-FR"/>
        </w:rPr>
      </w:pPr>
      <w:r w:rsidRPr="00EE6D77">
        <w:rPr>
          <w:rFonts w:ascii="Times New Roman" w:hAnsi="Times New Roman" w:cs="Times New Roman"/>
          <w:sz w:val="28"/>
          <w:szCs w:val="28"/>
          <w:lang w:val="fr-FR"/>
        </w:rPr>
        <w:t xml:space="preserve">Bảo vệ nền tảng tư tưởng của Đảng, đấu tranh chống các quan điểm sai trái, thù địch trên lĩnh vực lý luận đang diễn ra ở nước ta bởi vì nước ta công khai quyết tuyên bố và trong hành động luôn kiên trì chủ nghĩa Mác – Lênin, tư tưởng Hồ Chí Minh, kiên định sự lãnh đạo của Đảng Cộng sản và đạt được những thành tựu thành công hết sức to lớn trên con đường đổi mới theo định hướng XHCN. Do đó, các thế lực thù địch đế quốc, phản động, các lực lượng cơ hội tiến hành cuộc tấn công ý thức hệ vào Việt Nam một cách rất bài bản. </w:t>
      </w:r>
    </w:p>
    <w:p w14:paraId="1967B585" w14:textId="77777777" w:rsidR="00902456" w:rsidRPr="00EE6D77" w:rsidRDefault="00902456" w:rsidP="00902456">
      <w:pPr>
        <w:pStyle w:val="ListParagraph"/>
        <w:spacing w:after="0" w:line="360" w:lineRule="auto"/>
        <w:ind w:left="0" w:firstLine="720"/>
        <w:jc w:val="both"/>
        <w:rPr>
          <w:rFonts w:ascii="Times New Roman" w:hAnsi="Times New Roman" w:cs="Times New Roman"/>
          <w:sz w:val="28"/>
          <w:szCs w:val="28"/>
          <w:lang w:val="fr-FR"/>
        </w:rPr>
      </w:pPr>
      <w:r w:rsidRPr="00EE6D77">
        <w:rPr>
          <w:rFonts w:ascii="Times New Roman" w:hAnsi="Times New Roman" w:cs="Times New Roman"/>
          <w:sz w:val="28"/>
          <w:szCs w:val="28"/>
          <w:lang w:val="fr-FR"/>
        </w:rPr>
        <w:t xml:space="preserve">Các lực lượng thù địch ráo riết triển khai cuộc đấu tranh này nhằm đạt được mục tiêu chính trị: làm biến chất, đổi màu Đảng, tiến tới xóa bỏ sự lãnh đạo của Đảng Cộng sản Việt Nam. Mục tiêu cuối cùng của các thế lực thù địch trong cuộc tấn công trên mặt trận ý thức hệ vào Việt Nam là ngăn cản Việt Nam thực hiện mục tiêu xây dựng CNXH, từng bước xóa bỏ toàn bộ chế độ XHCN trên hành tinh. </w:t>
      </w:r>
    </w:p>
    <w:p w14:paraId="3F82C90F" w14:textId="77777777" w:rsidR="00902456" w:rsidRPr="00EE6D77" w:rsidRDefault="00902456" w:rsidP="00902456">
      <w:pPr>
        <w:tabs>
          <w:tab w:val="left" w:pos="993"/>
        </w:tabs>
        <w:spacing w:after="0" w:line="360" w:lineRule="auto"/>
        <w:ind w:firstLine="709"/>
        <w:jc w:val="both"/>
        <w:rPr>
          <w:rFonts w:ascii="Times New Roman" w:hAnsi="Times New Roman" w:cs="Times New Roman"/>
          <w:i/>
          <w:iCs/>
          <w:sz w:val="28"/>
          <w:szCs w:val="28"/>
          <w:lang w:val="fr-FR"/>
        </w:rPr>
      </w:pPr>
      <w:r w:rsidRPr="00EE6D77">
        <w:rPr>
          <w:rFonts w:ascii="Times New Roman" w:hAnsi="Times New Roman" w:cs="Times New Roman"/>
          <w:i/>
          <w:iCs/>
          <w:sz w:val="28"/>
          <w:szCs w:val="28"/>
          <w:lang w:val="fr-FR"/>
        </w:rPr>
        <w:lastRenderedPageBreak/>
        <w:t xml:space="preserve">d. Lý luận và công tác lý luận trong điều kiện sự chống phá của các thế lực thù địch ngày càng gay gắt, phức tạp với nhiều hình thức biểu hiện tinh vi mới. </w:t>
      </w:r>
    </w:p>
    <w:p w14:paraId="17680FAE" w14:textId="77777777" w:rsidR="00902456" w:rsidRPr="00EE6D77"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fr-FR"/>
        </w:rPr>
      </w:pPr>
      <w:r w:rsidRPr="00EE6D77">
        <w:rPr>
          <w:rFonts w:ascii="Times New Roman" w:hAnsi="Times New Roman" w:cs="Times New Roman"/>
          <w:i/>
          <w:iCs/>
          <w:sz w:val="28"/>
          <w:szCs w:val="28"/>
          <w:lang w:val="fr-FR"/>
        </w:rPr>
        <w:t>Một là</w:t>
      </w:r>
      <w:r w:rsidRPr="00EE6D77">
        <w:rPr>
          <w:rFonts w:ascii="Times New Roman" w:hAnsi="Times New Roman" w:cs="Times New Roman"/>
          <w:sz w:val="28"/>
          <w:szCs w:val="28"/>
          <w:lang w:val="fr-FR"/>
        </w:rPr>
        <w:t xml:space="preserve">, về luận thuyết “phi hệ tư tưởng hóa” của các học giả phương Tây. </w:t>
      </w:r>
    </w:p>
    <w:p w14:paraId="0E2E47C7" w14:textId="77777777" w:rsidR="00902456" w:rsidRPr="00EE6D77"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fr-FR"/>
        </w:rPr>
      </w:pPr>
      <w:r w:rsidRPr="00EE6D77">
        <w:rPr>
          <w:rFonts w:ascii="Times New Roman" w:hAnsi="Times New Roman" w:cs="Times New Roman"/>
          <w:i/>
          <w:iCs/>
          <w:sz w:val="28"/>
          <w:szCs w:val="28"/>
          <w:lang w:val="fr-FR"/>
        </w:rPr>
        <w:t>Hai là</w:t>
      </w:r>
      <w:r w:rsidRPr="00EE6D77">
        <w:rPr>
          <w:rFonts w:ascii="Times New Roman" w:hAnsi="Times New Roman" w:cs="Times New Roman"/>
          <w:sz w:val="28"/>
          <w:szCs w:val="28"/>
          <w:lang w:val="fr-FR"/>
        </w:rPr>
        <w:t>, sau những biến động ở Đông Âu và Liên Xô, một số nước TBCN phương Tây càng coi sự phát triển của các nước XHCN còn lại là một mối đe dọa.</w:t>
      </w:r>
    </w:p>
    <w:p w14:paraId="20844E4C" w14:textId="77777777" w:rsidR="00902456" w:rsidRPr="00EE6D77"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fr-FR"/>
        </w:rPr>
      </w:pPr>
      <w:r w:rsidRPr="00EE6D77">
        <w:rPr>
          <w:rFonts w:ascii="Times New Roman" w:hAnsi="Times New Roman" w:cs="Times New Roman"/>
          <w:i/>
          <w:iCs/>
          <w:sz w:val="28"/>
          <w:szCs w:val="28"/>
          <w:lang w:val="fr-FR"/>
        </w:rPr>
        <w:t>Ba là</w:t>
      </w:r>
      <w:r w:rsidRPr="00EE6D77">
        <w:rPr>
          <w:rFonts w:ascii="Times New Roman" w:hAnsi="Times New Roman" w:cs="Times New Roman"/>
          <w:sz w:val="28"/>
          <w:szCs w:val="28"/>
          <w:lang w:val="fr-FR"/>
        </w:rPr>
        <w:t xml:space="preserve">, tăng cường đẩy mạnh công tác tư tưởng lý luận, không buông lỏng, sao nhãng công tác này. </w:t>
      </w:r>
    </w:p>
    <w:p w14:paraId="0EBC8B82" w14:textId="77777777" w:rsidR="00902456" w:rsidRPr="00EE6D77"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fr-FR"/>
        </w:rPr>
      </w:pPr>
      <w:r w:rsidRPr="00EE6D77">
        <w:rPr>
          <w:rFonts w:ascii="Times New Roman" w:hAnsi="Times New Roman" w:cs="Times New Roman"/>
          <w:i/>
          <w:iCs/>
          <w:sz w:val="28"/>
          <w:szCs w:val="28"/>
          <w:lang w:val="fr-FR"/>
        </w:rPr>
        <w:t>Bốn là</w:t>
      </w:r>
      <w:r w:rsidRPr="00EE6D77">
        <w:rPr>
          <w:rFonts w:ascii="Times New Roman" w:hAnsi="Times New Roman" w:cs="Times New Roman"/>
          <w:sz w:val="28"/>
          <w:szCs w:val="28"/>
          <w:lang w:val="fr-FR"/>
        </w:rPr>
        <w:t xml:space="preserve">, lý luận và thực tiễn đều đang thách thức Đảng Cộng sản Việt Nam. </w:t>
      </w:r>
    </w:p>
    <w:p w14:paraId="7240C228" w14:textId="77777777" w:rsidR="00902456" w:rsidRPr="00EE6D77" w:rsidRDefault="00902456" w:rsidP="00902456">
      <w:pPr>
        <w:pStyle w:val="ListParagraph"/>
        <w:tabs>
          <w:tab w:val="left" w:pos="993"/>
        </w:tabs>
        <w:spacing w:after="0" w:line="360" w:lineRule="auto"/>
        <w:ind w:left="0" w:firstLine="709"/>
        <w:jc w:val="both"/>
        <w:rPr>
          <w:rFonts w:ascii="Times New Roman" w:hAnsi="Times New Roman" w:cs="Times New Roman"/>
          <w:b/>
          <w:bCs/>
          <w:i/>
          <w:sz w:val="28"/>
          <w:szCs w:val="28"/>
          <w:lang w:val="fr-FR"/>
        </w:rPr>
      </w:pPr>
      <w:r w:rsidRPr="00EE6D77">
        <w:rPr>
          <w:rFonts w:ascii="Times New Roman" w:hAnsi="Times New Roman" w:cs="Times New Roman"/>
          <w:b/>
          <w:bCs/>
          <w:i/>
          <w:sz w:val="28"/>
          <w:szCs w:val="28"/>
          <w:lang w:val="fr-FR"/>
        </w:rPr>
        <w:t>3. Chủ thể, lực lượng tham gia, đối tượng và mục đích đấu tranh bảo vệ nền tảng tư tưởng của Đảng trên lĩnh vực lý luận.</w:t>
      </w:r>
    </w:p>
    <w:p w14:paraId="013DBF6F" w14:textId="77777777" w:rsidR="00902456" w:rsidRPr="00EE6D77"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fr-FR"/>
        </w:rPr>
      </w:pPr>
      <w:r w:rsidRPr="00EE6D77">
        <w:rPr>
          <w:rFonts w:ascii="Times New Roman" w:hAnsi="Times New Roman" w:cs="Times New Roman"/>
          <w:sz w:val="28"/>
          <w:szCs w:val="28"/>
          <w:lang w:val="fr-FR"/>
        </w:rPr>
        <w:t xml:space="preserve">Về nhiệm vụ thường xuyên, Kế hoạch 14-KH/TW xác định rõ: </w:t>
      </w:r>
    </w:p>
    <w:p w14:paraId="38E5A758" w14:textId="77777777" w:rsidR="00902456" w:rsidRPr="00EE6D77"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fr-FR"/>
        </w:rPr>
      </w:pPr>
      <w:r w:rsidRPr="00EE6D77">
        <w:rPr>
          <w:rFonts w:ascii="Times New Roman" w:hAnsi="Times New Roman" w:cs="Times New Roman"/>
          <w:i/>
          <w:iCs/>
          <w:sz w:val="28"/>
          <w:szCs w:val="28"/>
          <w:lang w:val="fr-FR"/>
        </w:rPr>
        <w:t>Thứ nhất,</w:t>
      </w:r>
      <w:r w:rsidRPr="00EE6D77">
        <w:rPr>
          <w:rFonts w:ascii="Times New Roman" w:hAnsi="Times New Roman" w:cs="Times New Roman"/>
          <w:b/>
          <w:bCs/>
          <w:i/>
          <w:iCs/>
          <w:sz w:val="28"/>
          <w:szCs w:val="28"/>
          <w:lang w:val="fr-FR"/>
        </w:rPr>
        <w:t xml:space="preserve"> </w:t>
      </w:r>
      <w:r w:rsidRPr="00EE6D77">
        <w:rPr>
          <w:rFonts w:ascii="Times New Roman" w:hAnsi="Times New Roman" w:cs="Times New Roman"/>
          <w:sz w:val="28"/>
          <w:szCs w:val="28"/>
          <w:lang w:val="fr-FR"/>
        </w:rPr>
        <w:t xml:space="preserve">đẩy mạnh công tác tuyên truyền, tăng cường thông tin tích cực; </w:t>
      </w:r>
    </w:p>
    <w:p w14:paraId="5D51A047" w14:textId="77777777" w:rsidR="00902456" w:rsidRPr="00EE6D77"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fr-FR"/>
        </w:rPr>
      </w:pPr>
      <w:r w:rsidRPr="00EE6D77">
        <w:rPr>
          <w:rFonts w:ascii="Times New Roman" w:hAnsi="Times New Roman" w:cs="Times New Roman"/>
          <w:i/>
          <w:iCs/>
          <w:sz w:val="28"/>
          <w:szCs w:val="28"/>
          <w:lang w:val="fr-FR"/>
        </w:rPr>
        <w:t>Thứ hai,</w:t>
      </w:r>
      <w:r w:rsidRPr="00EE6D77">
        <w:rPr>
          <w:rFonts w:ascii="Times New Roman" w:hAnsi="Times New Roman" w:cs="Times New Roman"/>
          <w:sz w:val="28"/>
          <w:szCs w:val="28"/>
          <w:lang w:val="fr-FR"/>
        </w:rPr>
        <w:t xml:space="preserve"> đẩy mạnh công tác nghiên cứu lý luận, hoàn thiện hệ thống lý luận về CNXH và con đường đi lên CNXH ở nước ta trong tình hình mới. </w:t>
      </w:r>
    </w:p>
    <w:p w14:paraId="1F7EA9C6" w14:textId="77777777" w:rsidR="00902456" w:rsidRPr="00EE6D77"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fr-FR"/>
        </w:rPr>
      </w:pPr>
      <w:r w:rsidRPr="00EE6D77">
        <w:rPr>
          <w:rFonts w:ascii="Times New Roman" w:hAnsi="Times New Roman" w:cs="Times New Roman"/>
          <w:i/>
          <w:iCs/>
          <w:sz w:val="28"/>
          <w:szCs w:val="28"/>
          <w:lang w:val="fr-FR"/>
        </w:rPr>
        <w:t>Thứ ba,</w:t>
      </w:r>
      <w:r w:rsidRPr="00EE6D77">
        <w:rPr>
          <w:rFonts w:ascii="Times New Roman" w:hAnsi="Times New Roman" w:cs="Times New Roman"/>
          <w:sz w:val="28"/>
          <w:szCs w:val="28"/>
          <w:lang w:val="fr-FR"/>
        </w:rPr>
        <w:t xml:space="preserve"> đổi mới, nâng cao chất lượng, hiệu quả công tác phổ biến, bồi dưỡng, cập nhật kiến thức lý luận chính trị. </w:t>
      </w:r>
    </w:p>
    <w:p w14:paraId="5943CC92" w14:textId="77777777" w:rsidR="00902456" w:rsidRPr="00EE6D77"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fr-FR"/>
        </w:rPr>
      </w:pPr>
      <w:r w:rsidRPr="00EE6D77">
        <w:rPr>
          <w:rFonts w:ascii="Times New Roman" w:hAnsi="Times New Roman" w:cs="Times New Roman"/>
          <w:i/>
          <w:iCs/>
          <w:sz w:val="28"/>
          <w:szCs w:val="28"/>
          <w:lang w:val="fr-FR"/>
        </w:rPr>
        <w:t>Thứ tư,</w:t>
      </w:r>
      <w:r w:rsidRPr="00EE6D77">
        <w:rPr>
          <w:rFonts w:ascii="Times New Roman" w:hAnsi="Times New Roman" w:cs="Times New Roman"/>
          <w:sz w:val="28"/>
          <w:szCs w:val="28"/>
          <w:lang w:val="fr-FR"/>
        </w:rPr>
        <w:t xml:space="preserve"> tăng cường quản lý, giáo dục cán bộ, đảng viên, xử lý nghiêm minh những trường hợp vi phạm. </w:t>
      </w:r>
    </w:p>
    <w:p w14:paraId="190BED5C" w14:textId="77777777" w:rsidR="00902456" w:rsidRPr="00EE6D77" w:rsidRDefault="00902456" w:rsidP="00902456">
      <w:pPr>
        <w:pStyle w:val="ListParagraph"/>
        <w:tabs>
          <w:tab w:val="left" w:pos="993"/>
        </w:tabs>
        <w:spacing w:after="0" w:line="360" w:lineRule="auto"/>
        <w:ind w:left="0" w:firstLine="709"/>
        <w:jc w:val="both"/>
        <w:rPr>
          <w:rFonts w:ascii="Times New Roman" w:hAnsi="Times New Roman" w:cs="Times New Roman"/>
          <w:b/>
          <w:bCs/>
          <w:i/>
          <w:sz w:val="28"/>
          <w:szCs w:val="28"/>
          <w:lang w:val="fr-FR"/>
        </w:rPr>
      </w:pPr>
      <w:r w:rsidRPr="00EE6D77">
        <w:rPr>
          <w:rFonts w:ascii="Times New Roman" w:hAnsi="Times New Roman" w:cs="Times New Roman"/>
          <w:b/>
          <w:bCs/>
          <w:i/>
          <w:sz w:val="28"/>
          <w:szCs w:val="28"/>
          <w:lang w:val="fr-FR"/>
        </w:rPr>
        <w:t>4. Quan điểm và nội dung bảo vệ nền tảng tư tưởng của Đảng, đấu tranh ngăn chặn các quan điểm sai trái, thù địch trên lĩnh vực lý luận.</w:t>
      </w:r>
    </w:p>
    <w:p w14:paraId="799DA09C" w14:textId="77777777" w:rsidR="00902456" w:rsidRPr="00CE151A" w:rsidRDefault="00902456" w:rsidP="00902456">
      <w:pPr>
        <w:pStyle w:val="ListParagraph"/>
        <w:numPr>
          <w:ilvl w:val="0"/>
          <w:numId w:val="24"/>
        </w:numPr>
        <w:tabs>
          <w:tab w:val="left" w:pos="993"/>
        </w:tabs>
        <w:spacing w:after="0" w:line="360" w:lineRule="auto"/>
        <w:ind w:left="0" w:firstLine="709"/>
        <w:jc w:val="both"/>
        <w:rPr>
          <w:rFonts w:ascii="Times New Roman" w:hAnsi="Times New Roman" w:cs="Times New Roman"/>
          <w:bCs/>
          <w:i/>
          <w:iCs/>
          <w:sz w:val="28"/>
          <w:szCs w:val="28"/>
        </w:rPr>
      </w:pPr>
      <w:r w:rsidRPr="00CE151A">
        <w:rPr>
          <w:rFonts w:ascii="Times New Roman" w:hAnsi="Times New Roman" w:cs="Times New Roman"/>
          <w:bCs/>
          <w:i/>
          <w:iCs/>
          <w:sz w:val="28"/>
          <w:szCs w:val="28"/>
        </w:rPr>
        <w:t>Quan điểm chỉ đạo</w:t>
      </w:r>
    </w:p>
    <w:p w14:paraId="2F2777BC" w14:textId="77777777" w:rsidR="00902456" w:rsidRPr="00CF3B32"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Một là,</w:t>
      </w:r>
      <w:r w:rsidRPr="00CF3B32">
        <w:rPr>
          <w:rFonts w:ascii="Times New Roman" w:hAnsi="Times New Roman" w:cs="Times New Roman"/>
          <w:sz w:val="28"/>
          <w:szCs w:val="28"/>
        </w:rPr>
        <w:t xml:space="preserve"> đấu tranh đi đôi với phát triển;</w:t>
      </w:r>
    </w:p>
    <w:p w14:paraId="182932E7" w14:textId="77777777" w:rsidR="00902456" w:rsidRPr="00CF3B32"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Hai là,</w:t>
      </w:r>
      <w:r w:rsidRPr="00CF3B32">
        <w:rPr>
          <w:rFonts w:ascii="Times New Roman" w:hAnsi="Times New Roman" w:cs="Times New Roman"/>
          <w:sz w:val="28"/>
          <w:szCs w:val="28"/>
        </w:rPr>
        <w:t xml:space="preserve"> đấu tranh phản bác đi liền với đấu tranh chống suy thoái;</w:t>
      </w:r>
    </w:p>
    <w:p w14:paraId="7F9285F4" w14:textId="77777777" w:rsidR="00902456" w:rsidRPr="00CF3B32"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Ba là</w:t>
      </w:r>
      <w:r w:rsidRPr="00E8016D">
        <w:rPr>
          <w:rFonts w:ascii="Times New Roman" w:hAnsi="Times New Roman" w:cs="Times New Roman"/>
          <w:sz w:val="28"/>
          <w:szCs w:val="28"/>
        </w:rPr>
        <w:t>,</w:t>
      </w:r>
      <w:r w:rsidRPr="00CF3B32">
        <w:rPr>
          <w:rFonts w:ascii="Times New Roman" w:hAnsi="Times New Roman" w:cs="Times New Roman"/>
          <w:sz w:val="28"/>
          <w:szCs w:val="28"/>
        </w:rPr>
        <w:t xml:space="preserve"> chống các quan điểm sai trái phải đi liền với việc chống mọi tư duy, hành động bảo thủ, trì trệ, giáo điều, cực đoan, duy ý chí;</w:t>
      </w:r>
    </w:p>
    <w:p w14:paraId="3329F121" w14:textId="77777777" w:rsidR="00902456" w:rsidRPr="00CF3B32"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Bốn là</w:t>
      </w:r>
      <w:r w:rsidRPr="00E8016D">
        <w:rPr>
          <w:rFonts w:ascii="Times New Roman" w:hAnsi="Times New Roman" w:cs="Times New Roman"/>
          <w:sz w:val="28"/>
          <w:szCs w:val="28"/>
        </w:rPr>
        <w:t>,</w:t>
      </w:r>
      <w:r w:rsidRPr="00CF3B32">
        <w:rPr>
          <w:rFonts w:ascii="Times New Roman" w:hAnsi="Times New Roman" w:cs="Times New Roman"/>
          <w:sz w:val="28"/>
          <w:szCs w:val="28"/>
        </w:rPr>
        <w:t xml:space="preserve"> đây là cuộc đấu tranh của toàn Đảng, toàn dân.</w:t>
      </w:r>
    </w:p>
    <w:p w14:paraId="6B1452D5" w14:textId="77777777" w:rsidR="00902456" w:rsidRPr="00CF3B32"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Năm là,</w:t>
      </w:r>
      <w:r w:rsidRPr="00CF3B32">
        <w:rPr>
          <w:rFonts w:ascii="Times New Roman" w:hAnsi="Times New Roman" w:cs="Times New Roman"/>
          <w:sz w:val="28"/>
          <w:szCs w:val="28"/>
        </w:rPr>
        <w:t xml:space="preserve"> đấu tranh đi liền với nâng cao kỷ cương, kỷ luật. </w:t>
      </w:r>
    </w:p>
    <w:p w14:paraId="05BA990A" w14:textId="77777777" w:rsidR="00902456" w:rsidRPr="00CE151A" w:rsidRDefault="00902456" w:rsidP="00902456">
      <w:pPr>
        <w:pStyle w:val="ListParagraph"/>
        <w:numPr>
          <w:ilvl w:val="0"/>
          <w:numId w:val="24"/>
        </w:numPr>
        <w:tabs>
          <w:tab w:val="left" w:pos="993"/>
        </w:tabs>
        <w:spacing w:after="0" w:line="360" w:lineRule="auto"/>
        <w:ind w:left="0" w:firstLine="709"/>
        <w:jc w:val="both"/>
        <w:rPr>
          <w:rFonts w:ascii="Times New Roman" w:hAnsi="Times New Roman" w:cs="Times New Roman"/>
          <w:bCs/>
          <w:i/>
          <w:iCs/>
          <w:sz w:val="28"/>
          <w:szCs w:val="28"/>
        </w:rPr>
      </w:pPr>
      <w:r w:rsidRPr="00CE151A">
        <w:rPr>
          <w:rFonts w:ascii="Times New Roman" w:hAnsi="Times New Roman" w:cs="Times New Roman"/>
          <w:bCs/>
          <w:i/>
          <w:iCs/>
          <w:sz w:val="28"/>
          <w:szCs w:val="28"/>
        </w:rPr>
        <w:lastRenderedPageBreak/>
        <w:t>Nội dung bảo vệ nền tảng tư tưởng của Đảng, đấu tranh ngăn</w:t>
      </w:r>
      <w:r w:rsidRPr="00CE151A">
        <w:rPr>
          <w:rFonts w:ascii="Times New Roman" w:hAnsi="Times New Roman" w:cs="Times New Roman"/>
          <w:sz w:val="28"/>
          <w:szCs w:val="28"/>
        </w:rPr>
        <w:t xml:space="preserve"> </w:t>
      </w:r>
      <w:r w:rsidRPr="00CE151A">
        <w:rPr>
          <w:rFonts w:ascii="Times New Roman" w:hAnsi="Times New Roman" w:cs="Times New Roman"/>
          <w:bCs/>
          <w:i/>
          <w:iCs/>
          <w:sz w:val="28"/>
          <w:szCs w:val="28"/>
        </w:rPr>
        <w:t>chặn các quan điểm sai trái, thù địch trên lĩnh vực lý luận.</w:t>
      </w:r>
    </w:p>
    <w:p w14:paraId="628DB839" w14:textId="77777777" w:rsidR="00902456" w:rsidRPr="00CF3B32" w:rsidRDefault="00902456" w:rsidP="00902456">
      <w:pPr>
        <w:pStyle w:val="ListParagraph"/>
        <w:spacing w:after="0" w:line="360" w:lineRule="auto"/>
        <w:ind w:left="0" w:firstLine="720"/>
        <w:jc w:val="both"/>
        <w:rPr>
          <w:rFonts w:ascii="Times New Roman" w:hAnsi="Times New Roman" w:cs="Times New Roman"/>
          <w:sz w:val="28"/>
          <w:szCs w:val="28"/>
        </w:rPr>
      </w:pPr>
      <w:r w:rsidRPr="00CF3B32">
        <w:rPr>
          <w:rFonts w:ascii="Times New Roman" w:hAnsi="Times New Roman" w:cs="Times New Roman"/>
          <w:sz w:val="28"/>
          <w:szCs w:val="28"/>
        </w:rPr>
        <w:t>Nghị quyết số 35-NQ/TW ngày 22-10-2018 của Bộ Chính trị, về tăng cường bảo vệ nền tảng tư tưởng của Đảng, đấu tranh phản bác các quan điểm sai trái, thù địch trong tình hình mới đã nêu rõ: Bảo vệ nền tảng tư tưởng của Đảng là bảo vệ Đảng, Cương lĩnh chính trị, đường lối của Đảng; bảo vệ nhân dân, Nhà nước pháp quyền XHCN Việt Nam; bảo vệ công cuộc đổi mới, công nghiệp hóa, hiện đại hóa đất nước và hội nhập quốc tế; bảo vệ lợi ích quốc gia dân tộc; giữ gìn môi trường hòa bình, ổn định để phát triển đất nước. Đó là nội dung cơ bản, hệ trọng, sống còn của công tác xây dựng, ch</w:t>
      </w:r>
      <w:r>
        <w:rPr>
          <w:rFonts w:ascii="Times New Roman" w:hAnsi="Times New Roman" w:cs="Times New Roman"/>
          <w:sz w:val="28"/>
          <w:szCs w:val="28"/>
        </w:rPr>
        <w:t>ỉnh</w:t>
      </w:r>
      <w:r w:rsidRPr="00CF3B32">
        <w:rPr>
          <w:rFonts w:ascii="Times New Roman" w:hAnsi="Times New Roman" w:cs="Times New Roman"/>
          <w:sz w:val="28"/>
          <w:szCs w:val="28"/>
        </w:rPr>
        <w:t xml:space="preserve"> đốn Đảng; là nhiệm vụ quan trọng hàng đầu của toàn Đảng, toàn quân và toàn dân, trong đó lực lượng tuyên giáo các cấp là nòng cốt; là công việc tự giác, thường xuyên của cấp ủy, tổ chức đảng, chính quyền, Mặt trận Tổ quốc Việt nam và đoàn thể chính trị - xã hội các cấp; của từng địa phương, cơ quan đơn vị, của cán bộ đảng viên, trước hết là người đứng đầu.</w:t>
      </w:r>
    </w:p>
    <w:p w14:paraId="71E14742" w14:textId="77777777" w:rsidR="00902456" w:rsidRPr="00CE151A" w:rsidRDefault="00902456" w:rsidP="00902456">
      <w:pPr>
        <w:pStyle w:val="ListParagraph"/>
        <w:numPr>
          <w:ilvl w:val="0"/>
          <w:numId w:val="40"/>
        </w:numPr>
        <w:tabs>
          <w:tab w:val="left" w:pos="1134"/>
        </w:tabs>
        <w:spacing w:after="0" w:line="360" w:lineRule="auto"/>
        <w:ind w:left="0" w:firstLine="709"/>
        <w:jc w:val="both"/>
        <w:rPr>
          <w:rFonts w:ascii="Times New Roman" w:hAnsi="Times New Roman" w:cs="Times New Roman"/>
          <w:b/>
          <w:bCs/>
          <w:spacing w:val="-4"/>
          <w:sz w:val="28"/>
          <w:szCs w:val="28"/>
        </w:rPr>
      </w:pPr>
      <w:r w:rsidRPr="00CE151A">
        <w:rPr>
          <w:rFonts w:ascii="Times New Roman" w:hAnsi="Times New Roman" w:cs="Times New Roman"/>
          <w:b/>
          <w:bCs/>
          <w:spacing w:val="-4"/>
          <w:sz w:val="28"/>
          <w:szCs w:val="28"/>
        </w:rPr>
        <w:t>Lý luận về phương thức, hình thức bảo vệ nền tảng tư tưởng sai trái của Đảng, đấu tranh ngăn chặn các quan điểm sai trái, thù địch trên lĩnh vực lý luận</w:t>
      </w:r>
    </w:p>
    <w:p w14:paraId="6A77A609" w14:textId="77777777" w:rsidR="00902456" w:rsidRPr="00CE151A" w:rsidRDefault="00902456" w:rsidP="00902456">
      <w:pPr>
        <w:pStyle w:val="ListParagraph"/>
        <w:numPr>
          <w:ilvl w:val="0"/>
          <w:numId w:val="25"/>
        </w:numPr>
        <w:tabs>
          <w:tab w:val="left" w:pos="993"/>
        </w:tabs>
        <w:spacing w:after="0" w:line="360" w:lineRule="auto"/>
        <w:ind w:left="0" w:firstLine="709"/>
        <w:jc w:val="both"/>
        <w:rPr>
          <w:rFonts w:ascii="Times New Roman" w:hAnsi="Times New Roman" w:cs="Times New Roman"/>
          <w:b/>
          <w:bCs/>
          <w:i/>
          <w:spacing w:val="-4"/>
          <w:sz w:val="28"/>
          <w:szCs w:val="28"/>
        </w:rPr>
      </w:pPr>
      <w:r w:rsidRPr="00CE151A">
        <w:rPr>
          <w:rFonts w:ascii="Times New Roman" w:hAnsi="Times New Roman" w:cs="Times New Roman"/>
          <w:b/>
          <w:bCs/>
          <w:i/>
          <w:spacing w:val="-4"/>
          <w:sz w:val="28"/>
          <w:szCs w:val="28"/>
        </w:rPr>
        <w:t>Khái niệm, nội dung phương thức, hình thức bảo vệ nền tảng tư tưởng của Đảng, đấu tranh ngăn chặn các quan điểm sai trái, thù địch trên lĩnh vực lý luận.</w:t>
      </w:r>
    </w:p>
    <w:p w14:paraId="0B29993D" w14:textId="77777777" w:rsidR="00902456" w:rsidRPr="00CE151A" w:rsidRDefault="00902456" w:rsidP="00902456">
      <w:pPr>
        <w:pStyle w:val="ListParagraph"/>
        <w:numPr>
          <w:ilvl w:val="0"/>
          <w:numId w:val="26"/>
        </w:numPr>
        <w:tabs>
          <w:tab w:val="left" w:pos="993"/>
        </w:tabs>
        <w:spacing w:after="0" w:line="360" w:lineRule="auto"/>
        <w:ind w:left="0" w:firstLine="709"/>
        <w:jc w:val="both"/>
        <w:rPr>
          <w:rFonts w:ascii="Times New Roman" w:hAnsi="Times New Roman" w:cs="Times New Roman"/>
          <w:bCs/>
          <w:i/>
          <w:iCs/>
          <w:sz w:val="28"/>
          <w:szCs w:val="28"/>
        </w:rPr>
      </w:pPr>
      <w:r w:rsidRPr="00CE151A">
        <w:rPr>
          <w:rFonts w:ascii="Times New Roman" w:hAnsi="Times New Roman" w:cs="Times New Roman"/>
          <w:bCs/>
          <w:i/>
          <w:iCs/>
          <w:sz w:val="28"/>
          <w:szCs w:val="28"/>
        </w:rPr>
        <w:t>Khái niệm về phương thức, hình thức</w:t>
      </w:r>
    </w:p>
    <w:p w14:paraId="55E87733" w14:textId="77777777" w:rsidR="00902456" w:rsidRPr="00CF3B32" w:rsidRDefault="00902456" w:rsidP="00902456">
      <w:pPr>
        <w:pStyle w:val="ListParagraph"/>
        <w:tabs>
          <w:tab w:val="left" w:pos="1134"/>
        </w:tabs>
        <w:spacing w:after="0" w:line="360" w:lineRule="auto"/>
        <w:ind w:left="0" w:firstLine="709"/>
        <w:jc w:val="both"/>
        <w:rPr>
          <w:rFonts w:ascii="Times New Roman" w:hAnsi="Times New Roman" w:cs="Times New Roman"/>
          <w:sz w:val="28"/>
          <w:szCs w:val="28"/>
        </w:rPr>
      </w:pPr>
      <w:r w:rsidRPr="00CF3B32">
        <w:rPr>
          <w:rFonts w:ascii="Times New Roman" w:hAnsi="Times New Roman" w:cs="Times New Roman"/>
          <w:b/>
          <w:bCs/>
          <w:sz w:val="28"/>
          <w:szCs w:val="28"/>
        </w:rPr>
        <w:t>Phương thức</w:t>
      </w:r>
      <w:r w:rsidRPr="00CF3B32">
        <w:rPr>
          <w:rFonts w:ascii="Times New Roman" w:hAnsi="Times New Roman" w:cs="Times New Roman"/>
          <w:sz w:val="28"/>
          <w:szCs w:val="28"/>
        </w:rPr>
        <w:t xml:space="preserve"> là cách thức và phương pháp chống phá của các thế lực thù địch và là cách thức và phương pháp đấu tranh và bảo vệ nền tảng tư tưởng của Đảng; </w:t>
      </w:r>
      <w:r w:rsidRPr="00CF3B32">
        <w:rPr>
          <w:rFonts w:ascii="Times New Roman" w:hAnsi="Times New Roman" w:cs="Times New Roman"/>
          <w:b/>
          <w:bCs/>
          <w:sz w:val="28"/>
          <w:szCs w:val="28"/>
        </w:rPr>
        <w:t>“hình thức”</w:t>
      </w:r>
      <w:r w:rsidRPr="00CF3B32">
        <w:rPr>
          <w:rFonts w:ascii="Times New Roman" w:hAnsi="Times New Roman" w:cs="Times New Roman"/>
          <w:sz w:val="28"/>
          <w:szCs w:val="28"/>
        </w:rPr>
        <w:t xml:space="preserve"> là những biểu hiện hành vi, hoạt động chống phá của các thế lực thù địch hoặc là các biểu hiện của các giải pháp, các hoạt động đấu tranh bảo vệ nền tảng tư tưởng của Đảng. (trang 46).</w:t>
      </w:r>
    </w:p>
    <w:p w14:paraId="5231C8A7" w14:textId="77777777" w:rsidR="00902456" w:rsidRPr="00CF3B32" w:rsidRDefault="00902456" w:rsidP="00902456">
      <w:pPr>
        <w:pStyle w:val="ListParagraph"/>
        <w:spacing w:after="0" w:line="360" w:lineRule="auto"/>
        <w:ind w:left="0" w:firstLine="720"/>
        <w:jc w:val="both"/>
        <w:rPr>
          <w:rFonts w:ascii="Times New Roman" w:hAnsi="Times New Roman" w:cs="Times New Roman"/>
          <w:sz w:val="28"/>
          <w:szCs w:val="28"/>
        </w:rPr>
      </w:pPr>
      <w:r w:rsidRPr="00CF3B32">
        <w:rPr>
          <w:rFonts w:ascii="Times New Roman" w:hAnsi="Times New Roman" w:cs="Times New Roman"/>
          <w:sz w:val="28"/>
          <w:szCs w:val="28"/>
        </w:rPr>
        <w:t xml:space="preserve">Phương thức, hình thức đấu tranh ngăn chặn các quan điểm sai trái, thù địch trên lĩnh vực lý luận chính là phương pháp, cách thức đấu tranh có hiệu quả nhằm phản bác các quan điểm sai trái, thù địch không cho các quan điểm ấy lan rộng, tác động vào tư tưởng cán bộ, đảng viên và nhân dân góp phần bảo vệ nền tảng tư tưởng </w:t>
      </w:r>
      <w:r w:rsidRPr="00CF3B32">
        <w:rPr>
          <w:rFonts w:ascii="Times New Roman" w:hAnsi="Times New Roman" w:cs="Times New Roman"/>
          <w:sz w:val="28"/>
          <w:szCs w:val="28"/>
        </w:rPr>
        <w:lastRenderedPageBreak/>
        <w:t>của Đảng. Hơn nữa, trên lĩnh vực lý luận, phương thức, hình thức đấu tranh bảo vệ nền tảng tư tưởng của Đảng là cách thức, phương pháp sử dụng lý luận cách mạng để làm sáng tỏ bản chất cách mạng của chủ nghĩa Mác – Lênin, tư tưởng Hồ Chí Minh và phản bác lại những luận điệu xuyên tạc của các thế lực thù địch.</w:t>
      </w:r>
    </w:p>
    <w:p w14:paraId="5AEB8270" w14:textId="77777777" w:rsidR="00902456" w:rsidRPr="00CE151A" w:rsidRDefault="00902456" w:rsidP="00902456">
      <w:pPr>
        <w:pStyle w:val="ListParagraph"/>
        <w:spacing w:after="0" w:line="360" w:lineRule="auto"/>
        <w:ind w:left="0" w:firstLine="720"/>
        <w:jc w:val="both"/>
        <w:rPr>
          <w:rFonts w:ascii="Times New Roman" w:hAnsi="Times New Roman" w:cs="Times New Roman"/>
          <w:bCs/>
          <w:i/>
          <w:iCs/>
          <w:sz w:val="28"/>
          <w:szCs w:val="28"/>
        </w:rPr>
      </w:pPr>
      <w:r w:rsidRPr="00CE151A">
        <w:rPr>
          <w:rFonts w:ascii="Times New Roman" w:hAnsi="Times New Roman" w:cs="Times New Roman"/>
          <w:bCs/>
          <w:i/>
          <w:iCs/>
          <w:sz w:val="28"/>
          <w:szCs w:val="28"/>
        </w:rPr>
        <w:t>b. Nhận diện một số phương thức chủ yếu của các thế lực thù địch sử dụng để chống phá nền tảng tư tưởng của Đảng trên lĩnh vực lý luận.</w:t>
      </w:r>
    </w:p>
    <w:p w14:paraId="17F7DF60"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nhất,</w:t>
      </w:r>
      <w:r w:rsidRPr="00CF3B32">
        <w:rPr>
          <w:rFonts w:ascii="Times New Roman" w:hAnsi="Times New Roman" w:cs="Times New Roman"/>
          <w:sz w:val="28"/>
          <w:szCs w:val="28"/>
        </w:rPr>
        <w:t xml:space="preserve"> phủ định nền tảng tư tưởng của Đảng;</w:t>
      </w:r>
    </w:p>
    <w:p w14:paraId="1B4133CE" w14:textId="77777777" w:rsidR="00902456" w:rsidRPr="00CF3B32" w:rsidRDefault="00902456" w:rsidP="00902456">
      <w:pPr>
        <w:pStyle w:val="ListParagraph"/>
        <w:numPr>
          <w:ilvl w:val="0"/>
          <w:numId w:val="23"/>
        </w:numPr>
        <w:tabs>
          <w:tab w:val="left" w:pos="851"/>
        </w:tabs>
        <w:spacing w:after="0" w:line="360" w:lineRule="auto"/>
        <w:ind w:left="0" w:firstLine="709"/>
        <w:jc w:val="both"/>
        <w:rPr>
          <w:rFonts w:ascii="Times New Roman" w:hAnsi="Times New Roman" w:cs="Times New Roman"/>
          <w:sz w:val="28"/>
          <w:szCs w:val="28"/>
        </w:rPr>
      </w:pPr>
      <w:r w:rsidRPr="00CF3B32">
        <w:rPr>
          <w:rFonts w:ascii="Times New Roman" w:hAnsi="Times New Roman" w:cs="Times New Roman"/>
          <w:sz w:val="28"/>
          <w:szCs w:val="28"/>
        </w:rPr>
        <w:t>Xuyên tạc, bài bác, phủ định học thuyết về CNXH khoa học của C.Mác;</w:t>
      </w:r>
    </w:p>
    <w:p w14:paraId="2F6D15B7" w14:textId="77777777" w:rsidR="00902456" w:rsidRPr="00CF3B32" w:rsidRDefault="00902456" w:rsidP="00902456">
      <w:pPr>
        <w:pStyle w:val="ListParagraph"/>
        <w:numPr>
          <w:ilvl w:val="0"/>
          <w:numId w:val="23"/>
        </w:numPr>
        <w:tabs>
          <w:tab w:val="left" w:pos="851"/>
        </w:tabs>
        <w:spacing w:after="0" w:line="360" w:lineRule="auto"/>
        <w:ind w:left="0" w:firstLine="709"/>
        <w:jc w:val="both"/>
        <w:rPr>
          <w:rFonts w:ascii="Times New Roman" w:hAnsi="Times New Roman" w:cs="Times New Roman"/>
          <w:sz w:val="28"/>
          <w:szCs w:val="28"/>
        </w:rPr>
      </w:pPr>
      <w:r w:rsidRPr="00CF3B32">
        <w:rPr>
          <w:rFonts w:ascii="Times New Roman" w:hAnsi="Times New Roman" w:cs="Times New Roman"/>
          <w:sz w:val="28"/>
          <w:szCs w:val="28"/>
        </w:rPr>
        <w:t>Phủ định tư tưởng Hồ Chí Minh;</w:t>
      </w:r>
    </w:p>
    <w:p w14:paraId="06E6E9F2" w14:textId="77777777" w:rsidR="00902456" w:rsidRPr="00CF3B32" w:rsidRDefault="00902456" w:rsidP="00902456">
      <w:pPr>
        <w:pStyle w:val="ListParagraph"/>
        <w:numPr>
          <w:ilvl w:val="0"/>
          <w:numId w:val="23"/>
        </w:numPr>
        <w:tabs>
          <w:tab w:val="left" w:pos="851"/>
        </w:tabs>
        <w:spacing w:after="0" w:line="360" w:lineRule="auto"/>
        <w:ind w:left="0" w:firstLine="709"/>
        <w:jc w:val="both"/>
        <w:rPr>
          <w:rFonts w:ascii="Times New Roman" w:hAnsi="Times New Roman" w:cs="Times New Roman"/>
          <w:sz w:val="28"/>
          <w:szCs w:val="28"/>
        </w:rPr>
      </w:pPr>
      <w:r w:rsidRPr="00CF3B32">
        <w:rPr>
          <w:rFonts w:ascii="Times New Roman" w:hAnsi="Times New Roman" w:cs="Times New Roman"/>
          <w:sz w:val="28"/>
          <w:szCs w:val="28"/>
        </w:rPr>
        <w:t>Các thế lực thù địch xuyên tạc, phủ định các nguyên lý cơ bản của chủ nghĩa Mác – Lê nin.</w:t>
      </w:r>
    </w:p>
    <w:p w14:paraId="63A9A1EF" w14:textId="77777777" w:rsidR="00902456" w:rsidRPr="00CF3B32" w:rsidRDefault="00902456" w:rsidP="00902456">
      <w:pPr>
        <w:pStyle w:val="ListParagraph"/>
        <w:tabs>
          <w:tab w:val="left" w:pos="851"/>
        </w:tabs>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hai,</w:t>
      </w:r>
      <w:r w:rsidRPr="00CF3B32">
        <w:rPr>
          <w:rFonts w:ascii="Times New Roman" w:hAnsi="Times New Roman" w:cs="Times New Roman"/>
          <w:sz w:val="28"/>
          <w:szCs w:val="28"/>
        </w:rPr>
        <w:t xml:space="preserve"> phủ nhận mục tiêu, lý tưởng, con đường đi lên CNXH của Việt Nam.</w:t>
      </w:r>
    </w:p>
    <w:p w14:paraId="7DB6306D" w14:textId="77777777" w:rsidR="00902456" w:rsidRPr="00707D80" w:rsidRDefault="00902456" w:rsidP="00902456">
      <w:pPr>
        <w:pStyle w:val="ListParagraph"/>
        <w:tabs>
          <w:tab w:val="left" w:pos="851"/>
        </w:tabs>
        <w:spacing w:after="0" w:line="360" w:lineRule="auto"/>
        <w:ind w:left="0" w:firstLine="709"/>
        <w:jc w:val="both"/>
        <w:rPr>
          <w:rFonts w:ascii="Times New Roman" w:hAnsi="Times New Roman" w:cs="Times New Roman"/>
          <w:spacing w:val="-4"/>
          <w:sz w:val="28"/>
          <w:szCs w:val="28"/>
        </w:rPr>
      </w:pPr>
      <w:r w:rsidRPr="00E8016D">
        <w:rPr>
          <w:rFonts w:ascii="Times New Roman" w:hAnsi="Times New Roman" w:cs="Times New Roman"/>
          <w:i/>
          <w:iCs/>
          <w:spacing w:val="-4"/>
          <w:sz w:val="28"/>
          <w:szCs w:val="28"/>
        </w:rPr>
        <w:t>Thứ ba,</w:t>
      </w:r>
      <w:r w:rsidRPr="00707D80">
        <w:rPr>
          <w:rFonts w:ascii="Times New Roman" w:hAnsi="Times New Roman" w:cs="Times New Roman"/>
          <w:b/>
          <w:bCs/>
          <w:i/>
          <w:iCs/>
          <w:spacing w:val="-4"/>
          <w:sz w:val="28"/>
          <w:szCs w:val="28"/>
        </w:rPr>
        <w:t xml:space="preserve"> </w:t>
      </w:r>
      <w:r w:rsidRPr="00707D80">
        <w:rPr>
          <w:rFonts w:ascii="Times New Roman" w:hAnsi="Times New Roman" w:cs="Times New Roman"/>
          <w:spacing w:val="-4"/>
          <w:sz w:val="28"/>
          <w:szCs w:val="28"/>
        </w:rPr>
        <w:t>phủ nhận sự lãnh đạo của Đảng Cộng sản Việt Nam và bôi nhọ lãnh đạo.</w:t>
      </w:r>
    </w:p>
    <w:p w14:paraId="516CC74C" w14:textId="77777777" w:rsidR="00902456" w:rsidRPr="00CF3B32" w:rsidRDefault="00902456" w:rsidP="00902456">
      <w:pPr>
        <w:pStyle w:val="ListParagraph"/>
        <w:numPr>
          <w:ilvl w:val="0"/>
          <w:numId w:val="23"/>
        </w:numPr>
        <w:tabs>
          <w:tab w:val="left" w:pos="851"/>
        </w:tabs>
        <w:spacing w:after="0" w:line="360" w:lineRule="auto"/>
        <w:ind w:left="0" w:firstLine="709"/>
        <w:jc w:val="both"/>
        <w:rPr>
          <w:rFonts w:ascii="Times New Roman" w:hAnsi="Times New Roman" w:cs="Times New Roman"/>
          <w:sz w:val="28"/>
          <w:szCs w:val="28"/>
        </w:rPr>
      </w:pPr>
      <w:r w:rsidRPr="00CF3B32">
        <w:rPr>
          <w:rFonts w:ascii="Times New Roman" w:hAnsi="Times New Roman" w:cs="Times New Roman"/>
          <w:sz w:val="28"/>
          <w:szCs w:val="28"/>
        </w:rPr>
        <w:t>Các thế lực thù địch công kích vai trò lãnh đạo của Đảng Cộng sản Việt Nam.</w:t>
      </w:r>
    </w:p>
    <w:p w14:paraId="552698A2" w14:textId="77777777" w:rsidR="00902456" w:rsidRPr="00CF3B32" w:rsidRDefault="00902456" w:rsidP="00902456">
      <w:pPr>
        <w:pStyle w:val="ListParagraph"/>
        <w:numPr>
          <w:ilvl w:val="0"/>
          <w:numId w:val="23"/>
        </w:numPr>
        <w:tabs>
          <w:tab w:val="left" w:pos="851"/>
        </w:tabs>
        <w:spacing w:after="0" w:line="360" w:lineRule="auto"/>
        <w:ind w:left="0" w:firstLine="709"/>
        <w:jc w:val="both"/>
        <w:rPr>
          <w:rFonts w:ascii="Times New Roman" w:hAnsi="Times New Roman" w:cs="Times New Roman"/>
          <w:sz w:val="28"/>
          <w:szCs w:val="28"/>
        </w:rPr>
      </w:pPr>
      <w:r w:rsidRPr="00CF3B32">
        <w:rPr>
          <w:rFonts w:ascii="Times New Roman" w:hAnsi="Times New Roman" w:cs="Times New Roman"/>
          <w:sz w:val="28"/>
          <w:szCs w:val="28"/>
        </w:rPr>
        <w:t>Các thế lực thù địch phản bác Cương lĩnh, quan điểm và nguyên tắc cơ bản của Đảng, đòi xóa bỏ vai trò lãnh đạo của Đảng.</w:t>
      </w:r>
    </w:p>
    <w:p w14:paraId="44BA5984" w14:textId="77777777" w:rsidR="00902456" w:rsidRPr="00CF3B32" w:rsidRDefault="00902456" w:rsidP="00902456">
      <w:pPr>
        <w:pStyle w:val="ListParagraph"/>
        <w:numPr>
          <w:ilvl w:val="0"/>
          <w:numId w:val="23"/>
        </w:numPr>
        <w:tabs>
          <w:tab w:val="left" w:pos="851"/>
        </w:tabs>
        <w:spacing w:after="0" w:line="360" w:lineRule="auto"/>
        <w:ind w:left="0" w:firstLine="709"/>
        <w:jc w:val="both"/>
        <w:rPr>
          <w:rFonts w:ascii="Times New Roman" w:hAnsi="Times New Roman" w:cs="Times New Roman"/>
          <w:sz w:val="28"/>
          <w:szCs w:val="28"/>
        </w:rPr>
      </w:pPr>
      <w:r w:rsidRPr="00CF3B32">
        <w:rPr>
          <w:rFonts w:ascii="Times New Roman" w:hAnsi="Times New Roman" w:cs="Times New Roman"/>
          <w:sz w:val="28"/>
          <w:szCs w:val="28"/>
        </w:rPr>
        <w:t>Các thế lực thù địch bằng mọi cách tác động của nội bộ Việt Nam.</w:t>
      </w:r>
    </w:p>
    <w:p w14:paraId="3C08EE8D" w14:textId="77777777" w:rsidR="00902456" w:rsidRPr="00CF3B32" w:rsidRDefault="00902456" w:rsidP="00902456">
      <w:pPr>
        <w:pStyle w:val="ListParagraph"/>
        <w:numPr>
          <w:ilvl w:val="0"/>
          <w:numId w:val="23"/>
        </w:numPr>
        <w:tabs>
          <w:tab w:val="left" w:pos="851"/>
        </w:tabs>
        <w:spacing w:after="0" w:line="360" w:lineRule="auto"/>
        <w:ind w:left="0" w:firstLine="709"/>
        <w:jc w:val="both"/>
        <w:rPr>
          <w:rFonts w:ascii="Times New Roman" w:hAnsi="Times New Roman" w:cs="Times New Roman"/>
          <w:sz w:val="28"/>
          <w:szCs w:val="28"/>
        </w:rPr>
      </w:pPr>
      <w:r w:rsidRPr="00CF3B32">
        <w:rPr>
          <w:rFonts w:ascii="Times New Roman" w:hAnsi="Times New Roman" w:cs="Times New Roman"/>
          <w:sz w:val="28"/>
          <w:szCs w:val="28"/>
        </w:rPr>
        <w:t>Các thế lực thù địch tìm mọi cách bịa đặt, nói xấu cán bộ Đảng và Nhà nước.</w:t>
      </w:r>
    </w:p>
    <w:p w14:paraId="3DB469A5"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tư</w:t>
      </w:r>
      <w:r w:rsidRPr="00E8016D">
        <w:rPr>
          <w:rFonts w:ascii="Times New Roman" w:hAnsi="Times New Roman" w:cs="Times New Roman"/>
          <w:sz w:val="28"/>
          <w:szCs w:val="28"/>
        </w:rPr>
        <w:t>,</w:t>
      </w:r>
      <w:r w:rsidRPr="00CF3B32">
        <w:rPr>
          <w:rFonts w:ascii="Times New Roman" w:hAnsi="Times New Roman" w:cs="Times New Roman"/>
          <w:sz w:val="28"/>
          <w:szCs w:val="28"/>
        </w:rPr>
        <w:t xml:space="preserve"> phủ định đường lối, chính sách của Đảng và Nhà nước, xuyên tạc tình hình kinh tế - xã hội ở Việt Nam, phủ nhận những thành tựu to lớn của nhân dân ta trong quá trình đổi mới. </w:t>
      </w:r>
    </w:p>
    <w:p w14:paraId="4D45B14A"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năm</w:t>
      </w:r>
      <w:r w:rsidRPr="00E8016D">
        <w:rPr>
          <w:rFonts w:ascii="Times New Roman" w:hAnsi="Times New Roman" w:cs="Times New Roman"/>
          <w:sz w:val="28"/>
          <w:szCs w:val="28"/>
        </w:rPr>
        <w:t>,</w:t>
      </w:r>
      <w:r w:rsidRPr="00CF3B32">
        <w:rPr>
          <w:rFonts w:ascii="Times New Roman" w:hAnsi="Times New Roman" w:cs="Times New Roman"/>
          <w:sz w:val="28"/>
          <w:szCs w:val="28"/>
        </w:rPr>
        <w:t xml:space="preserve"> các thế lực thù địch đã xuyên tạc lịch sử, hạ bệ thần tượng, phủ nhận thắng lợi lịch sử có tính quốc tế của nhân dân Việt Nam trong hai cuộc khác chiến chống Pháp, chống Mỹ.</w:t>
      </w:r>
    </w:p>
    <w:p w14:paraId="05AF2F44" w14:textId="63E5ED8C" w:rsidR="00902456"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sáu</w:t>
      </w:r>
      <w:r w:rsidRPr="00E8016D">
        <w:rPr>
          <w:rFonts w:ascii="Times New Roman" w:hAnsi="Times New Roman" w:cs="Times New Roman"/>
          <w:sz w:val="28"/>
          <w:szCs w:val="28"/>
        </w:rPr>
        <w:t>,</w:t>
      </w:r>
      <w:r w:rsidRPr="00CF3B32">
        <w:rPr>
          <w:rFonts w:ascii="Times New Roman" w:hAnsi="Times New Roman" w:cs="Times New Roman"/>
          <w:sz w:val="28"/>
          <w:szCs w:val="28"/>
        </w:rPr>
        <w:t xml:space="preserve"> các thế lực thù địch vu cáo Việt Nam vi phạm dân chủ nhân quyền, cố tình đổi trắng thay đen, dựng chuyện Việt Nam đàn áp tôn giáo, kỳ thị, phân biệt đối xử với các dân tộc thiểu số.</w:t>
      </w:r>
    </w:p>
    <w:p w14:paraId="06D70D52" w14:textId="77777777" w:rsidR="00E8016D" w:rsidRPr="00CF3B32" w:rsidRDefault="00E8016D" w:rsidP="00902456">
      <w:pPr>
        <w:pStyle w:val="ListParagraph"/>
        <w:spacing w:after="0" w:line="360" w:lineRule="auto"/>
        <w:ind w:left="0" w:firstLine="709"/>
        <w:jc w:val="both"/>
        <w:rPr>
          <w:rFonts w:ascii="Times New Roman" w:hAnsi="Times New Roman" w:cs="Times New Roman"/>
          <w:sz w:val="28"/>
          <w:szCs w:val="28"/>
        </w:rPr>
      </w:pPr>
    </w:p>
    <w:p w14:paraId="2CB4ECD7" w14:textId="77777777" w:rsidR="00902456" w:rsidRPr="00CE151A" w:rsidRDefault="00902456" w:rsidP="00902456">
      <w:pPr>
        <w:pStyle w:val="ListParagraph"/>
        <w:numPr>
          <w:ilvl w:val="0"/>
          <w:numId w:val="24"/>
        </w:numPr>
        <w:tabs>
          <w:tab w:val="left" w:pos="993"/>
        </w:tabs>
        <w:spacing w:after="0" w:line="360" w:lineRule="auto"/>
        <w:ind w:left="0" w:firstLine="709"/>
        <w:jc w:val="both"/>
        <w:rPr>
          <w:rFonts w:ascii="Times New Roman" w:hAnsi="Times New Roman" w:cs="Times New Roman"/>
          <w:bCs/>
          <w:i/>
          <w:iCs/>
          <w:spacing w:val="-4"/>
          <w:sz w:val="28"/>
          <w:szCs w:val="28"/>
        </w:rPr>
      </w:pPr>
      <w:r w:rsidRPr="00CE151A">
        <w:rPr>
          <w:rFonts w:ascii="Times New Roman" w:hAnsi="Times New Roman" w:cs="Times New Roman"/>
          <w:bCs/>
          <w:i/>
          <w:iCs/>
          <w:spacing w:val="-4"/>
          <w:sz w:val="28"/>
          <w:szCs w:val="28"/>
        </w:rPr>
        <w:lastRenderedPageBreak/>
        <w:t>Nhận diện một số hình thức và thủ đoạn chống phá của các thế lực thù địch.</w:t>
      </w:r>
    </w:p>
    <w:p w14:paraId="33EEC33B"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nhất</w:t>
      </w:r>
      <w:r w:rsidRPr="00E8016D">
        <w:rPr>
          <w:rFonts w:ascii="Times New Roman" w:hAnsi="Times New Roman" w:cs="Times New Roman"/>
          <w:sz w:val="28"/>
          <w:szCs w:val="28"/>
        </w:rPr>
        <w:t>,</w:t>
      </w:r>
      <w:r w:rsidRPr="00CF3B32">
        <w:rPr>
          <w:rFonts w:ascii="Times New Roman" w:hAnsi="Times New Roman" w:cs="Times New Roman"/>
          <w:sz w:val="28"/>
          <w:szCs w:val="28"/>
        </w:rPr>
        <w:t xml:space="preserve"> triệt để lợi dụng các phương tiện thông tin đại chúng như báo chí, phát thanh, truyền hình và mạng internet từ nước ngoài để chuyển tải các quan điểm sai trái, thù địch nhằm tuyên truyền, xuyên tạc, kích động chống phá Đảng và Nhà nước Việt Nam.</w:t>
      </w:r>
    </w:p>
    <w:p w14:paraId="69C48114"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hai,</w:t>
      </w:r>
      <w:r w:rsidRPr="00CF3B32">
        <w:rPr>
          <w:rFonts w:ascii="Times New Roman" w:hAnsi="Times New Roman" w:cs="Times New Roman"/>
          <w:sz w:val="28"/>
          <w:szCs w:val="28"/>
        </w:rPr>
        <w:t xml:space="preserve"> thông qua hoạt động của các tổ chức phi chính phủ, lợi dụng danh nghĩa công khai hợp pháp của những người có thân phận ngoại giao của nước ngoài ở Việt Nam, những người sang Việt Nam để thực hiện các dự án hợp tác, hỗ trợ phát triển kinh tế, văn hóa, xã hội, giáo dục, khoa học, y tế… hoặc vào Việt Nam dự hội nghị, hội thảo, du lịch, thăm thân, thông qua các cuộc gặp gỡ, tiếp xúc để truyền bá, phổ biến các quan điểm sai trái, thù địch. </w:t>
      </w:r>
    </w:p>
    <w:p w14:paraId="3298C385"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ba,</w:t>
      </w:r>
      <w:r w:rsidRPr="00CF3B32">
        <w:rPr>
          <w:rFonts w:ascii="Times New Roman" w:hAnsi="Times New Roman" w:cs="Times New Roman"/>
          <w:sz w:val="28"/>
          <w:szCs w:val="28"/>
        </w:rPr>
        <w:t xml:space="preserve"> tìm mọi cách tác động vào số cán bộ, công nhân, học sinh, sinh viên, trí thức, văn nghệ sĩ ra nước ngoài công tác, học tập, tham gia hội thảo, tham quan, du lịch để lôi kéo, gieo rắc tư tưởng hoài nghi về con đường XHCN, hướng về phương Tây tư bản chủ nghĩa. Sử dụng các tổ chức phản động người Việt lưu vong ở nước ngoài vừa lôi kéo tập hợp lực lượng, vừa tiến hành các hoạt động bạo loạn hòng gây tình hình mất ổn định ở Việt Nam.</w:t>
      </w:r>
    </w:p>
    <w:p w14:paraId="29918455"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tư</w:t>
      </w:r>
      <w:r w:rsidRPr="00E8016D">
        <w:rPr>
          <w:rFonts w:ascii="Times New Roman" w:hAnsi="Times New Roman" w:cs="Times New Roman"/>
          <w:sz w:val="28"/>
          <w:szCs w:val="28"/>
        </w:rPr>
        <w:t>,</w:t>
      </w:r>
      <w:r w:rsidRPr="00CF3B32">
        <w:rPr>
          <w:rFonts w:ascii="Times New Roman" w:hAnsi="Times New Roman" w:cs="Times New Roman"/>
          <w:sz w:val="28"/>
          <w:szCs w:val="28"/>
        </w:rPr>
        <w:t xml:space="preserve"> lợi dụng chiêu bài dân chủ, nhân quyền, dân tộc và tôn giáo để gây sức ép về chính trị, kích động, hình thành xu hướng ly khai đối lập với Đảng Cộng sản Việt Nam.</w:t>
      </w:r>
    </w:p>
    <w:p w14:paraId="4E8E8180"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năm,</w:t>
      </w:r>
      <w:r w:rsidRPr="00CF3B32">
        <w:rPr>
          <w:rFonts w:ascii="Times New Roman" w:hAnsi="Times New Roman" w:cs="Times New Roman"/>
          <w:sz w:val="28"/>
          <w:szCs w:val="28"/>
        </w:rPr>
        <w:t xml:space="preserve"> tăng cường móc nối với số đối tượng cơ hội chính trị, chống đối ở Việt nam, dựng “ngọn cờ” để tập hợp lực lượng, hình thành phe phái tiến hành đảng đối lập ở Việt Nam và làm cho xã hội Việt Nam “tự diễn biến”.</w:t>
      </w:r>
    </w:p>
    <w:p w14:paraId="4C0AF66C"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sáu,</w:t>
      </w:r>
      <w:r w:rsidRPr="00CF3B32">
        <w:rPr>
          <w:rFonts w:ascii="Times New Roman" w:hAnsi="Times New Roman" w:cs="Times New Roman"/>
          <w:sz w:val="28"/>
          <w:szCs w:val="28"/>
        </w:rPr>
        <w:t xml:space="preserve"> lợi dụng những sơ hở, yếu kém trong thực tiễn cuộc sống của xã hội, trong lãnh đạo, chỉ đạo của Đảng để chống phá.</w:t>
      </w:r>
    </w:p>
    <w:p w14:paraId="5B9C6ECA" w14:textId="77777777" w:rsidR="00902456" w:rsidRPr="00CE151A" w:rsidRDefault="00902456" w:rsidP="00902456">
      <w:pPr>
        <w:pStyle w:val="ListParagraph"/>
        <w:spacing w:after="0" w:line="360" w:lineRule="auto"/>
        <w:ind w:left="0" w:firstLine="709"/>
        <w:jc w:val="both"/>
        <w:rPr>
          <w:rFonts w:ascii="Times New Roman" w:hAnsi="Times New Roman" w:cs="Times New Roman"/>
          <w:spacing w:val="-4"/>
          <w:sz w:val="28"/>
          <w:szCs w:val="28"/>
        </w:rPr>
      </w:pPr>
      <w:r w:rsidRPr="00E8016D">
        <w:rPr>
          <w:rFonts w:ascii="Times New Roman" w:hAnsi="Times New Roman" w:cs="Times New Roman"/>
          <w:i/>
          <w:iCs/>
          <w:spacing w:val="-4"/>
          <w:sz w:val="28"/>
          <w:szCs w:val="28"/>
        </w:rPr>
        <w:t>Thứ bảy</w:t>
      </w:r>
      <w:r w:rsidRPr="00E8016D">
        <w:rPr>
          <w:rFonts w:ascii="Times New Roman" w:hAnsi="Times New Roman" w:cs="Times New Roman"/>
          <w:spacing w:val="-4"/>
          <w:sz w:val="28"/>
          <w:szCs w:val="28"/>
        </w:rPr>
        <w:t>,</w:t>
      </w:r>
      <w:r w:rsidRPr="00CE151A">
        <w:rPr>
          <w:rFonts w:ascii="Times New Roman" w:hAnsi="Times New Roman" w:cs="Times New Roman"/>
          <w:spacing w:val="-4"/>
          <w:sz w:val="28"/>
          <w:szCs w:val="28"/>
        </w:rPr>
        <w:t xml:space="preserve"> các thế lực thù địch lợi dụng điều kiện công nghệ để đưa ra các quan điểm nửa đúng, nửa sai, làm cho đúng sai lẫn lộn, gây nhiễu đến nhân dân không biết đâu là sự thật, từ đó bội xấu Đảng, xuyên tạc lý luận làm lung lay niềm tin của nhân dân. </w:t>
      </w:r>
    </w:p>
    <w:p w14:paraId="1B532842" w14:textId="77777777" w:rsidR="00902456" w:rsidRPr="00707D80" w:rsidRDefault="00902456" w:rsidP="00902456">
      <w:pPr>
        <w:pStyle w:val="ListParagraph"/>
        <w:numPr>
          <w:ilvl w:val="0"/>
          <w:numId w:val="24"/>
        </w:numPr>
        <w:tabs>
          <w:tab w:val="left" w:pos="993"/>
        </w:tabs>
        <w:spacing w:after="0" w:line="360" w:lineRule="auto"/>
        <w:ind w:left="0" w:firstLine="709"/>
        <w:jc w:val="both"/>
        <w:rPr>
          <w:rFonts w:ascii="Times New Roman" w:hAnsi="Times New Roman" w:cs="Times New Roman"/>
          <w:i/>
          <w:sz w:val="28"/>
          <w:szCs w:val="28"/>
        </w:rPr>
      </w:pPr>
      <w:r w:rsidRPr="00707D80">
        <w:rPr>
          <w:rFonts w:ascii="Times New Roman" w:hAnsi="Times New Roman" w:cs="Times New Roman"/>
          <w:bCs/>
          <w:i/>
          <w:iCs/>
          <w:sz w:val="28"/>
          <w:szCs w:val="28"/>
        </w:rPr>
        <w:lastRenderedPageBreak/>
        <w:t>Các phương thức bảo vệ nền tảng tư tưởng của Đảng, đấu tranh ngăn chặn các quan điểm sai trái, thù địch trên lĩnh vực lý luận</w:t>
      </w:r>
      <w:r w:rsidRPr="00707D80">
        <w:rPr>
          <w:rFonts w:ascii="Times New Roman" w:hAnsi="Times New Roman" w:cs="Times New Roman"/>
          <w:i/>
          <w:sz w:val="28"/>
          <w:szCs w:val="28"/>
        </w:rPr>
        <w:t>.</w:t>
      </w:r>
    </w:p>
    <w:p w14:paraId="603C1C87"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nhất</w:t>
      </w:r>
      <w:r w:rsidRPr="00E8016D">
        <w:rPr>
          <w:rFonts w:ascii="Times New Roman" w:hAnsi="Times New Roman" w:cs="Times New Roman"/>
          <w:sz w:val="28"/>
          <w:szCs w:val="28"/>
        </w:rPr>
        <w:t>,</w:t>
      </w:r>
      <w:r w:rsidRPr="00CF3B32">
        <w:rPr>
          <w:rFonts w:ascii="Times New Roman" w:hAnsi="Times New Roman" w:cs="Times New Roman"/>
          <w:sz w:val="28"/>
          <w:szCs w:val="28"/>
        </w:rPr>
        <w:t xml:space="preserve"> tự cường, chỉnh đốn Đảng, đẩy mạnh xây dựng kinh tế, cải thiện đời sống nhân dân, làm cho Đảng thực sự mạnh. Thành lập các tổ chức đấu tranh ngăn chặn các quan điểm sai trái, thù địch trên lĩnh vực lý luận. </w:t>
      </w:r>
    </w:p>
    <w:p w14:paraId="7D1F5BDA"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hai</w:t>
      </w:r>
      <w:r w:rsidRPr="00E8016D">
        <w:rPr>
          <w:rFonts w:ascii="Times New Roman" w:hAnsi="Times New Roman" w:cs="Times New Roman"/>
          <w:sz w:val="28"/>
          <w:szCs w:val="28"/>
        </w:rPr>
        <w:t>,</w:t>
      </w:r>
      <w:r w:rsidRPr="00CF3B32">
        <w:rPr>
          <w:rFonts w:ascii="Times New Roman" w:hAnsi="Times New Roman" w:cs="Times New Roman"/>
          <w:sz w:val="28"/>
          <w:szCs w:val="28"/>
        </w:rPr>
        <w:t xml:space="preserve"> viết sách, báo, tạp chí phê phán, phản bác các quan điểm sai trái, thù địch trên lĩnh vực lý luận. Lập trường các trang mạng, diễn đàn để đấu tranh ngăn chặn các quan điểm sai trái, thù địch trên lĩnh vực lý luận. </w:t>
      </w:r>
    </w:p>
    <w:p w14:paraId="3713C138"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ba,</w:t>
      </w:r>
      <w:r w:rsidRPr="00CF3B32">
        <w:rPr>
          <w:rFonts w:ascii="Times New Roman" w:hAnsi="Times New Roman" w:cs="Times New Roman"/>
          <w:sz w:val="28"/>
          <w:szCs w:val="28"/>
        </w:rPr>
        <w:t xml:space="preserve"> nâng cao chất lượng cơ quan nghiên cứu phân tích, dự báo dư luận xã hội, các tình huống tư tưởng liên quan tác động đến công tác tư tưởng của Đảng, đồng thời đề ra giải pháp để nâng cao chất lượng và hiệu quả của công tác xây dựng Đảng về tư tưởng. Xây dựng đề án, đề tài nghiên cứu bảo vệ giá trị bền vững bổ sung, phát triển lý luận Mác – L</w:t>
      </w:r>
      <w:r>
        <w:rPr>
          <w:rFonts w:ascii="Times New Roman" w:hAnsi="Times New Roman" w:cs="Times New Roman"/>
          <w:sz w:val="28"/>
          <w:szCs w:val="28"/>
        </w:rPr>
        <w:t>ê</w:t>
      </w:r>
      <w:r w:rsidRPr="00CF3B32">
        <w:rPr>
          <w:rFonts w:ascii="Times New Roman" w:hAnsi="Times New Roman" w:cs="Times New Roman"/>
          <w:sz w:val="28"/>
          <w:szCs w:val="28"/>
        </w:rPr>
        <w:t xml:space="preserve">nin, tư tưởng Hồ Chí Minh; nghiên cứu phát triển, hoàn thiện quan điểm, đường lối của Đảng, chính sách, pháp luật của Nhà nước. </w:t>
      </w:r>
    </w:p>
    <w:p w14:paraId="0BE8411C"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tư,</w:t>
      </w:r>
      <w:r w:rsidRPr="00CF3B32">
        <w:rPr>
          <w:rFonts w:ascii="Times New Roman" w:hAnsi="Times New Roman" w:cs="Times New Roman"/>
          <w:sz w:val="28"/>
          <w:szCs w:val="28"/>
        </w:rPr>
        <w:t xml:space="preserve"> bồi dưỡng, nâng cao năng lực đội ngũ cán bộ chuyên trách đấu tranh ngăn chặn các quan điểm sai trái, thù địch trên lĩnh vực lý luận. Tăng cường xây dựng đội ngũ tuyên truyền viên tích cực.</w:t>
      </w:r>
    </w:p>
    <w:p w14:paraId="681698C0"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năm</w:t>
      </w:r>
      <w:r w:rsidRPr="00E8016D">
        <w:rPr>
          <w:rFonts w:ascii="Times New Roman" w:hAnsi="Times New Roman" w:cs="Times New Roman"/>
          <w:sz w:val="28"/>
          <w:szCs w:val="28"/>
        </w:rPr>
        <w:t>,</w:t>
      </w:r>
      <w:r w:rsidRPr="00CF3B32">
        <w:rPr>
          <w:rFonts w:ascii="Times New Roman" w:hAnsi="Times New Roman" w:cs="Times New Roman"/>
          <w:sz w:val="28"/>
          <w:szCs w:val="28"/>
        </w:rPr>
        <w:t xml:space="preserve"> để công tác đấu tranh các quan điểm sai trái của các thế lực thù địch thành công cần huy động rộng rãi trí tuệ, tâm huyết các nhân sĩ, trí thức và nhân dân tiến bộ trên thế giới tham gia.</w:t>
      </w:r>
    </w:p>
    <w:p w14:paraId="45EEE5D3" w14:textId="77777777" w:rsidR="00902456" w:rsidRPr="00707D80" w:rsidRDefault="00902456" w:rsidP="00902456">
      <w:pPr>
        <w:pStyle w:val="ListParagraph"/>
        <w:spacing w:after="0" w:line="360" w:lineRule="auto"/>
        <w:ind w:left="0" w:firstLine="709"/>
        <w:jc w:val="both"/>
        <w:rPr>
          <w:rFonts w:ascii="Times New Roman" w:hAnsi="Times New Roman" w:cs="Times New Roman"/>
          <w:bCs/>
          <w:i/>
          <w:iCs/>
          <w:sz w:val="28"/>
          <w:szCs w:val="28"/>
        </w:rPr>
      </w:pPr>
      <w:r w:rsidRPr="00707D80">
        <w:rPr>
          <w:rFonts w:ascii="Times New Roman" w:hAnsi="Times New Roman" w:cs="Times New Roman"/>
          <w:bCs/>
          <w:i/>
          <w:iCs/>
          <w:sz w:val="28"/>
          <w:szCs w:val="28"/>
        </w:rPr>
        <w:t>đ. Các hình thức bảo vệ nền tảng tư tưởng của Đảng, đấu tranh ngăn chặn các quan điểm sai trái, thù địch trên lĩnh vực lý luận.</w:t>
      </w:r>
    </w:p>
    <w:p w14:paraId="78F3B4F4"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nhất,</w:t>
      </w:r>
      <w:r w:rsidRPr="00CF3B32">
        <w:rPr>
          <w:rFonts w:ascii="Times New Roman" w:hAnsi="Times New Roman" w:cs="Times New Roman"/>
          <w:sz w:val="28"/>
          <w:szCs w:val="28"/>
        </w:rPr>
        <w:t xml:space="preserve"> thông qua pháp chế nhà nước, tổ chức hội nghị đẩy mạnh thực hiện có kết quả Cuộc vận động xây dựng, chỉnh đốn Đảng, kết hợp với chống “diễn biến hòa bình”, bạo loạn lật đổ, chống tham nhũng và các tệ nạn xã hội khác.</w:t>
      </w:r>
    </w:p>
    <w:p w14:paraId="3871E4A9"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hai</w:t>
      </w:r>
      <w:r w:rsidRPr="00E8016D">
        <w:rPr>
          <w:rFonts w:ascii="Times New Roman" w:hAnsi="Times New Roman" w:cs="Times New Roman"/>
          <w:sz w:val="28"/>
          <w:szCs w:val="28"/>
        </w:rPr>
        <w:t>,</w:t>
      </w:r>
      <w:r w:rsidRPr="00CF3B32">
        <w:rPr>
          <w:rFonts w:ascii="Times New Roman" w:hAnsi="Times New Roman" w:cs="Times New Roman"/>
          <w:sz w:val="28"/>
          <w:szCs w:val="28"/>
        </w:rPr>
        <w:t xml:space="preserve"> viết bài khoa học, đối thoại, trao đổi tại các diễn đàn khoa học, hội thảo khoa học ở trong nước, khu vực và quốc tế trên tinh thần khoa học, dân chủ, xây dựng và thuyết phục vì sự phát triển ổn định, bền vững của đất nước, vì lợi ích của </w:t>
      </w:r>
      <w:r w:rsidRPr="00CF3B32">
        <w:rPr>
          <w:rFonts w:ascii="Times New Roman" w:hAnsi="Times New Roman" w:cs="Times New Roman"/>
          <w:sz w:val="28"/>
          <w:szCs w:val="28"/>
        </w:rPr>
        <w:lastRenderedPageBreak/>
        <w:t xml:space="preserve">nhân dân và sự vững vàng của chế độ, cũng như thông qua các phương tiện thông tin đại chúng. </w:t>
      </w:r>
    </w:p>
    <w:p w14:paraId="045DF027"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ba,</w:t>
      </w:r>
      <w:r w:rsidRPr="00CF3B32">
        <w:rPr>
          <w:rFonts w:ascii="Times New Roman" w:hAnsi="Times New Roman" w:cs="Times New Roman"/>
          <w:sz w:val="28"/>
          <w:szCs w:val="28"/>
        </w:rPr>
        <w:t xml:space="preserve"> tổ chức lớp học lý luận chính trị ở hệ thống các trường đào tạo cán bộ, các trường đại học, cao đẳng và hệ thống giáo dục phổ thông và thông qua sinh hoạt và hoạt động của các tổ chức đảng, các đoàn thể chính trị - xã hội, các cơ quan, đơn vị, các tổ chức hiệp hội, các cơ sở sản xuất kinh doanh, các câu lạc bộ.</w:t>
      </w:r>
    </w:p>
    <w:p w14:paraId="22D2C9F5"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tư</w:t>
      </w:r>
      <w:r w:rsidRPr="00E8016D">
        <w:rPr>
          <w:rFonts w:ascii="Times New Roman" w:hAnsi="Times New Roman" w:cs="Times New Roman"/>
          <w:sz w:val="28"/>
          <w:szCs w:val="28"/>
        </w:rPr>
        <w:t>,</w:t>
      </w:r>
      <w:r w:rsidRPr="00CF3B32">
        <w:rPr>
          <w:rFonts w:ascii="Times New Roman" w:hAnsi="Times New Roman" w:cs="Times New Roman"/>
          <w:sz w:val="28"/>
          <w:szCs w:val="28"/>
        </w:rPr>
        <w:t xml:space="preserve"> thông qua hoạt động ngoại giao, thông qua các lễ hội trong nước và quốc tế. </w:t>
      </w:r>
    </w:p>
    <w:p w14:paraId="0B9A81EA"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năm,</w:t>
      </w:r>
      <w:r w:rsidRPr="00CF3B32">
        <w:rPr>
          <w:rFonts w:ascii="Times New Roman" w:hAnsi="Times New Roman" w:cs="Times New Roman"/>
          <w:sz w:val="28"/>
          <w:szCs w:val="28"/>
        </w:rPr>
        <w:t xml:space="preserve"> tổ chức các diễn đàn, các hoạt động văn hóa, văn nghệ; thông qua hoạt động tuyên truyền giáo dục của cán bộ, đảng viên và hành động gương mẫu của họ trong công tác và lối sống.</w:t>
      </w:r>
    </w:p>
    <w:p w14:paraId="4176B38B" w14:textId="77777777" w:rsidR="00902456" w:rsidRPr="00E8016D"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sáu</w:t>
      </w:r>
      <w:r w:rsidRPr="00E8016D">
        <w:rPr>
          <w:rFonts w:ascii="Times New Roman" w:hAnsi="Times New Roman" w:cs="Times New Roman"/>
          <w:sz w:val="28"/>
          <w:szCs w:val="28"/>
        </w:rPr>
        <w:t>, thông qua tuyên truyền viên chính thức và tuyên truyền miệng.</w:t>
      </w:r>
    </w:p>
    <w:p w14:paraId="01D2A48E" w14:textId="77777777" w:rsidR="00902456" w:rsidRPr="00E8016D"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bảy</w:t>
      </w:r>
      <w:r w:rsidRPr="00E8016D">
        <w:rPr>
          <w:rFonts w:ascii="Times New Roman" w:hAnsi="Times New Roman" w:cs="Times New Roman"/>
          <w:sz w:val="28"/>
          <w:szCs w:val="28"/>
        </w:rPr>
        <w:t>, thông qua các tác phẩm văn học nghệ thuật, điện ảnh.</w:t>
      </w:r>
    </w:p>
    <w:p w14:paraId="08FF92E3" w14:textId="77777777" w:rsidR="00902456" w:rsidRPr="00E8016D"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tám,</w:t>
      </w:r>
      <w:r w:rsidRPr="00E8016D">
        <w:rPr>
          <w:rFonts w:ascii="Times New Roman" w:hAnsi="Times New Roman" w:cs="Times New Roman"/>
          <w:sz w:val="28"/>
          <w:szCs w:val="28"/>
        </w:rPr>
        <w:t xml:space="preserve"> thông qua các hình thức sinh hoạt cộng đồng.</w:t>
      </w:r>
    </w:p>
    <w:p w14:paraId="4FB2C3E4" w14:textId="77777777" w:rsidR="00902456" w:rsidRPr="00E8016D"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chín</w:t>
      </w:r>
      <w:r w:rsidRPr="00E8016D">
        <w:rPr>
          <w:rFonts w:ascii="Times New Roman" w:hAnsi="Times New Roman" w:cs="Times New Roman"/>
          <w:sz w:val="28"/>
          <w:szCs w:val="28"/>
        </w:rPr>
        <w:t>, thông qua việc xử lý vi phạm.</w:t>
      </w:r>
    </w:p>
    <w:p w14:paraId="1811DFDB"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mười</w:t>
      </w:r>
      <w:r w:rsidRPr="00E8016D">
        <w:rPr>
          <w:rFonts w:ascii="Times New Roman" w:hAnsi="Times New Roman" w:cs="Times New Roman"/>
          <w:sz w:val="28"/>
          <w:szCs w:val="28"/>
        </w:rPr>
        <w:t>, đối thoại thẳng thắn với những người có quan điểm khác trên tinh</w:t>
      </w:r>
      <w:r w:rsidRPr="00CF3B32">
        <w:rPr>
          <w:rFonts w:ascii="Times New Roman" w:hAnsi="Times New Roman" w:cs="Times New Roman"/>
          <w:sz w:val="28"/>
          <w:szCs w:val="28"/>
        </w:rPr>
        <w:t xml:space="preserve"> thần khoa học, dân chủ, xây dựng, thuyết phục lẫn nhau.</w:t>
      </w:r>
    </w:p>
    <w:p w14:paraId="00C59D8B"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rPr>
      </w:pPr>
      <w:r w:rsidRPr="00E8016D">
        <w:rPr>
          <w:rFonts w:ascii="Times New Roman" w:hAnsi="Times New Roman" w:cs="Times New Roman"/>
          <w:i/>
          <w:iCs/>
          <w:sz w:val="28"/>
          <w:szCs w:val="28"/>
        </w:rPr>
        <w:t>Thứ mười một</w:t>
      </w:r>
      <w:r w:rsidRPr="00E8016D">
        <w:rPr>
          <w:rFonts w:ascii="Times New Roman" w:hAnsi="Times New Roman" w:cs="Times New Roman"/>
          <w:sz w:val="28"/>
          <w:szCs w:val="28"/>
        </w:rPr>
        <w:t>,</w:t>
      </w:r>
      <w:r w:rsidRPr="00CF3B32">
        <w:rPr>
          <w:rFonts w:ascii="Times New Roman" w:hAnsi="Times New Roman" w:cs="Times New Roman"/>
          <w:sz w:val="28"/>
          <w:szCs w:val="28"/>
        </w:rPr>
        <w:t xml:space="preserve"> thông qua internet, mạng xã hội.</w:t>
      </w:r>
    </w:p>
    <w:p w14:paraId="38398DD3" w14:textId="77777777" w:rsidR="00902456" w:rsidRPr="00CE151A" w:rsidRDefault="00902456" w:rsidP="00902456">
      <w:pPr>
        <w:pStyle w:val="ListParagraph"/>
        <w:numPr>
          <w:ilvl w:val="0"/>
          <w:numId w:val="25"/>
        </w:numPr>
        <w:tabs>
          <w:tab w:val="left" w:pos="993"/>
        </w:tabs>
        <w:spacing w:after="0" w:line="360" w:lineRule="auto"/>
        <w:ind w:left="0" w:firstLine="709"/>
        <w:jc w:val="both"/>
        <w:rPr>
          <w:rFonts w:ascii="Times New Roman" w:hAnsi="Times New Roman" w:cs="Times New Roman"/>
          <w:b/>
          <w:bCs/>
          <w:i/>
          <w:sz w:val="28"/>
          <w:szCs w:val="28"/>
        </w:rPr>
      </w:pPr>
      <w:r w:rsidRPr="00CE151A">
        <w:rPr>
          <w:rFonts w:ascii="Times New Roman" w:hAnsi="Times New Roman" w:cs="Times New Roman"/>
          <w:b/>
          <w:bCs/>
          <w:i/>
          <w:sz w:val="28"/>
          <w:szCs w:val="28"/>
        </w:rPr>
        <w:t>Các quan niệm sai trái và các thế lực thù địch trên lĩnh vực lý luận</w:t>
      </w:r>
    </w:p>
    <w:p w14:paraId="1302B791" w14:textId="77777777" w:rsidR="00902456" w:rsidRPr="00CE151A" w:rsidRDefault="00902456" w:rsidP="00902456">
      <w:pPr>
        <w:pStyle w:val="ListParagraph"/>
        <w:numPr>
          <w:ilvl w:val="0"/>
          <w:numId w:val="27"/>
        </w:numPr>
        <w:tabs>
          <w:tab w:val="left" w:pos="993"/>
        </w:tabs>
        <w:spacing w:after="0" w:line="360" w:lineRule="auto"/>
        <w:ind w:left="0" w:firstLine="709"/>
        <w:jc w:val="both"/>
        <w:rPr>
          <w:rFonts w:ascii="Times New Roman" w:hAnsi="Times New Roman" w:cs="Times New Roman"/>
          <w:bCs/>
          <w:i/>
          <w:iCs/>
          <w:sz w:val="28"/>
          <w:szCs w:val="28"/>
          <w:lang w:val="pt-BR"/>
        </w:rPr>
      </w:pPr>
      <w:r w:rsidRPr="00CE151A">
        <w:rPr>
          <w:rFonts w:ascii="Times New Roman" w:hAnsi="Times New Roman" w:cs="Times New Roman"/>
          <w:bCs/>
          <w:i/>
          <w:iCs/>
          <w:sz w:val="28"/>
          <w:szCs w:val="28"/>
          <w:lang w:val="pt-BR"/>
        </w:rPr>
        <w:t>Các quan niệm sai trái.</w:t>
      </w:r>
    </w:p>
    <w:p w14:paraId="6A48E16F"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 xml:space="preserve">- </w:t>
      </w:r>
      <w:r w:rsidRPr="0034005D">
        <w:rPr>
          <w:rFonts w:ascii="Times New Roman" w:hAnsi="Times New Roman" w:cs="Times New Roman"/>
          <w:i/>
          <w:iCs/>
          <w:sz w:val="28"/>
          <w:szCs w:val="28"/>
          <w:lang w:val="pt-BR"/>
        </w:rPr>
        <w:t>Quan niệm và nhận diện về các thế lực thù địch:</w:t>
      </w:r>
      <w:r w:rsidRPr="00CF3B32">
        <w:rPr>
          <w:rFonts w:ascii="Times New Roman" w:hAnsi="Times New Roman" w:cs="Times New Roman"/>
          <w:sz w:val="28"/>
          <w:szCs w:val="28"/>
          <w:lang w:val="pt-BR"/>
        </w:rPr>
        <w:t xml:space="preserve"> “tất cả những ai, cá nhân hay tổ chức, nhà nước hay phi chính phủ, hợp pháp hay bất hợp pháp, ở trong nước hay ở ngoài nước, người Việt Nam hay người nước ngoài... với mục đích chống Nhà nước Cộng hòa xã hội chủ nghĩa Việt nam, có hoạt động chống phá nhà nước ta trên lĩnh vực tư tưởng, chính trị đều là thành phần của các thế lực thù địch. </w:t>
      </w:r>
    </w:p>
    <w:p w14:paraId="08FD3C2A"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lang w:val="pt-BR"/>
        </w:rPr>
      </w:pPr>
      <w:r w:rsidRPr="0034005D">
        <w:rPr>
          <w:rFonts w:ascii="Times New Roman" w:hAnsi="Times New Roman" w:cs="Times New Roman"/>
          <w:i/>
          <w:iCs/>
          <w:sz w:val="28"/>
          <w:szCs w:val="28"/>
          <w:lang w:val="pt-BR"/>
        </w:rPr>
        <w:t xml:space="preserve">Mục tiêu của các thế lực thù địch: </w:t>
      </w:r>
      <w:r w:rsidRPr="00CF3B32">
        <w:rPr>
          <w:rFonts w:ascii="Times New Roman" w:hAnsi="Times New Roman" w:cs="Times New Roman"/>
          <w:sz w:val="28"/>
          <w:szCs w:val="28"/>
          <w:lang w:val="pt-BR"/>
        </w:rPr>
        <w:t xml:space="preserve">mục tiêu nhất quán không thay đổi của các thế lực thù địch là chống phá tận gốc về tư tưởng chính trị, xóa bỏ vai trò lãnh đạo </w:t>
      </w:r>
      <w:r w:rsidRPr="00CF3B32">
        <w:rPr>
          <w:rFonts w:ascii="Times New Roman" w:hAnsi="Times New Roman" w:cs="Times New Roman"/>
          <w:sz w:val="28"/>
          <w:szCs w:val="28"/>
          <w:lang w:val="pt-BR"/>
        </w:rPr>
        <w:lastRenderedPageBreak/>
        <w:t>của Đảng Cộng sản Việt Nam, “phi chính trị hóa”, vô hiệu hóa quân đội và lực lượng công an, tiến tới xóa bỏ chế độ xã hội chủ nghĩa ở Việt Nam.</w:t>
      </w:r>
    </w:p>
    <w:p w14:paraId="75F9CCC1"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Mục tiêu của các thế lực thù địch là tập trung hướng vào nội bộ nước ta, tìm mọi hình thức, tinh vi hoặc trắng trợn, công khai hoặc bí mật, ráo riết làm cho nội bộ ta không ổn định, luôn luôn gieo rắc ngờ vực, nghi kỵ, giảm sút lòng tin, hòng gây chia rẽ nội bộ. Các chiến dịch tung tin thường tập trung vào các kỳ đại hội Đảng, kỳ bầu cử Quốc hội nhằm mục đích kích động, chia r</w:t>
      </w:r>
      <w:r>
        <w:rPr>
          <w:rFonts w:ascii="Times New Roman" w:hAnsi="Times New Roman" w:cs="Times New Roman"/>
          <w:sz w:val="28"/>
          <w:szCs w:val="28"/>
          <w:lang w:val="pt-BR"/>
        </w:rPr>
        <w:t>ẽ</w:t>
      </w:r>
      <w:r w:rsidRPr="00CF3B32">
        <w:rPr>
          <w:rFonts w:ascii="Times New Roman" w:hAnsi="Times New Roman" w:cs="Times New Roman"/>
          <w:sz w:val="28"/>
          <w:szCs w:val="28"/>
          <w:lang w:val="pt-BR"/>
        </w:rPr>
        <w:t xml:space="preserve"> nội bộ.</w:t>
      </w:r>
    </w:p>
    <w:p w14:paraId="0B30FC7B" w14:textId="77777777" w:rsidR="00902456" w:rsidRPr="0034005D" w:rsidRDefault="00902456" w:rsidP="00902456">
      <w:pPr>
        <w:pStyle w:val="ListParagraph"/>
        <w:spacing w:after="0" w:line="360" w:lineRule="auto"/>
        <w:ind w:left="0" w:firstLine="709"/>
        <w:jc w:val="both"/>
        <w:rPr>
          <w:rFonts w:ascii="Times New Roman" w:hAnsi="Times New Roman" w:cs="Times New Roman"/>
          <w:i/>
          <w:iCs/>
          <w:sz w:val="28"/>
          <w:szCs w:val="28"/>
          <w:lang w:val="pt-BR"/>
        </w:rPr>
      </w:pPr>
      <w:r w:rsidRPr="0034005D">
        <w:rPr>
          <w:rFonts w:ascii="Times New Roman" w:hAnsi="Times New Roman" w:cs="Times New Roman"/>
          <w:i/>
          <w:iCs/>
          <w:sz w:val="28"/>
          <w:szCs w:val="28"/>
          <w:lang w:val="pt-BR"/>
        </w:rPr>
        <w:t>- Âm mưu của các thế lực thù địch</w:t>
      </w:r>
    </w:p>
    <w:p w14:paraId="7152B19A"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 xml:space="preserve"> Âm mưu cơ bản, lâu dài của các thế lực thù địch là làm bằng mọi cách để xóa bỏ chế độ CNXH ở nước ta, xóa bỏ chủ nghĩa Mác – L</w:t>
      </w:r>
      <w:r>
        <w:rPr>
          <w:rFonts w:ascii="Times New Roman" w:hAnsi="Times New Roman" w:cs="Times New Roman"/>
          <w:sz w:val="28"/>
          <w:szCs w:val="28"/>
          <w:lang w:val="pt-BR"/>
        </w:rPr>
        <w:t>ê</w:t>
      </w:r>
      <w:r w:rsidRPr="00CF3B32">
        <w:rPr>
          <w:rFonts w:ascii="Times New Roman" w:hAnsi="Times New Roman" w:cs="Times New Roman"/>
          <w:sz w:val="28"/>
          <w:szCs w:val="28"/>
          <w:lang w:val="pt-BR"/>
        </w:rPr>
        <w:t>nin, tư tưởng Hồ Chí Minh, thủ tiêu sự lãnh đạo của Đảng Cộng sản Việt Nam. Để thực hiện âm mưu c</w:t>
      </w:r>
      <w:r>
        <w:rPr>
          <w:rFonts w:ascii="Times New Roman" w:hAnsi="Times New Roman" w:cs="Times New Roman"/>
          <w:sz w:val="28"/>
          <w:szCs w:val="28"/>
          <w:lang w:val="pt-BR"/>
        </w:rPr>
        <w:t>ơ</w:t>
      </w:r>
      <w:r w:rsidRPr="00CF3B32">
        <w:rPr>
          <w:rFonts w:ascii="Times New Roman" w:hAnsi="Times New Roman" w:cs="Times New Roman"/>
          <w:sz w:val="28"/>
          <w:szCs w:val="28"/>
          <w:lang w:val="pt-BR"/>
        </w:rPr>
        <w:t xml:space="preserve"> bản đó, “diễn biến hòa bình” là một chiến lược nằm trong hệ thống chiến lược phản cách mạng của chủ nghĩa đế quốc.</w:t>
      </w:r>
    </w:p>
    <w:p w14:paraId="0C74669F"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 xml:space="preserve">- </w:t>
      </w:r>
      <w:r w:rsidRPr="0034005D">
        <w:rPr>
          <w:rFonts w:ascii="Times New Roman" w:hAnsi="Times New Roman" w:cs="Times New Roman"/>
          <w:i/>
          <w:iCs/>
          <w:sz w:val="28"/>
          <w:szCs w:val="28"/>
          <w:lang w:val="pt-BR"/>
        </w:rPr>
        <w:t xml:space="preserve">Đối tượng mà các thế lực thù địch hướng vào tác động, lôi kéo: </w:t>
      </w:r>
    </w:p>
    <w:p w14:paraId="68919709" w14:textId="77777777" w:rsidR="00902456" w:rsidRPr="00E8016D" w:rsidRDefault="00902456" w:rsidP="00902456">
      <w:pPr>
        <w:pStyle w:val="ListParagraph"/>
        <w:spacing w:after="0" w:line="360" w:lineRule="auto"/>
        <w:ind w:left="0" w:firstLine="709"/>
        <w:jc w:val="both"/>
        <w:rPr>
          <w:rFonts w:ascii="Times New Roman" w:hAnsi="Times New Roman" w:cs="Times New Roman"/>
          <w:sz w:val="28"/>
          <w:szCs w:val="28"/>
          <w:lang w:val="pt-BR"/>
        </w:rPr>
      </w:pPr>
      <w:r w:rsidRPr="00E8016D">
        <w:rPr>
          <w:rFonts w:ascii="Times New Roman" w:hAnsi="Times New Roman" w:cs="Times New Roman"/>
          <w:i/>
          <w:iCs/>
          <w:sz w:val="28"/>
          <w:szCs w:val="28"/>
          <w:lang w:val="pt-BR"/>
        </w:rPr>
        <w:t xml:space="preserve">Một là, </w:t>
      </w:r>
      <w:r w:rsidRPr="00E8016D">
        <w:rPr>
          <w:rFonts w:ascii="Times New Roman" w:hAnsi="Times New Roman" w:cs="Times New Roman"/>
          <w:sz w:val="28"/>
          <w:szCs w:val="28"/>
          <w:lang w:val="pt-BR"/>
        </w:rPr>
        <w:t>tầng lớp văn nghệ sĩ, trí thức và thanh niên, học sinh, sinh viên.</w:t>
      </w:r>
    </w:p>
    <w:p w14:paraId="345C13BB" w14:textId="77777777" w:rsidR="00902456" w:rsidRPr="00E8016D" w:rsidRDefault="00902456" w:rsidP="00902456">
      <w:pPr>
        <w:pStyle w:val="ListParagraph"/>
        <w:spacing w:after="0" w:line="360" w:lineRule="auto"/>
        <w:ind w:left="0" w:firstLine="709"/>
        <w:jc w:val="both"/>
        <w:rPr>
          <w:rFonts w:ascii="Times New Roman" w:hAnsi="Times New Roman" w:cs="Times New Roman"/>
          <w:sz w:val="28"/>
          <w:szCs w:val="28"/>
          <w:lang w:val="pt-BR"/>
        </w:rPr>
      </w:pPr>
      <w:r w:rsidRPr="00E8016D">
        <w:rPr>
          <w:rFonts w:ascii="Times New Roman" w:hAnsi="Times New Roman" w:cs="Times New Roman"/>
          <w:i/>
          <w:iCs/>
          <w:sz w:val="28"/>
          <w:szCs w:val="28"/>
          <w:lang w:val="pt-BR"/>
        </w:rPr>
        <w:t>Hai là,</w:t>
      </w:r>
      <w:r w:rsidRPr="00E8016D">
        <w:rPr>
          <w:rFonts w:ascii="Times New Roman" w:hAnsi="Times New Roman" w:cs="Times New Roman"/>
          <w:sz w:val="28"/>
          <w:szCs w:val="28"/>
          <w:lang w:val="pt-BR"/>
        </w:rPr>
        <w:t xml:space="preserve"> đội ngũ cán bộ lãnh đạoo, cán bộ quản lý chủ chốt trong các cơ quan đảng, nhà nước các cấp, nhất là ở Trung ương và cấp tỉnh có quan điểm sai trái, nhận thức không đúng đắn về nền tảng tư tưởng của Đảng. </w:t>
      </w:r>
    </w:p>
    <w:p w14:paraId="4B6DB025" w14:textId="77777777" w:rsidR="00902456" w:rsidRPr="00E8016D" w:rsidRDefault="00902456" w:rsidP="00902456">
      <w:pPr>
        <w:pStyle w:val="ListParagraph"/>
        <w:spacing w:after="0" w:line="360" w:lineRule="auto"/>
        <w:ind w:left="0" w:firstLine="709"/>
        <w:jc w:val="both"/>
        <w:rPr>
          <w:rFonts w:ascii="Times New Roman" w:hAnsi="Times New Roman" w:cs="Times New Roman"/>
          <w:sz w:val="28"/>
          <w:szCs w:val="28"/>
          <w:lang w:val="pt-BR"/>
        </w:rPr>
      </w:pPr>
      <w:r w:rsidRPr="00E8016D">
        <w:rPr>
          <w:rFonts w:ascii="Times New Roman" w:hAnsi="Times New Roman" w:cs="Times New Roman"/>
          <w:i/>
          <w:iCs/>
          <w:sz w:val="28"/>
          <w:szCs w:val="28"/>
          <w:lang w:val="pt-BR"/>
        </w:rPr>
        <w:t>Ba là,</w:t>
      </w:r>
      <w:r w:rsidRPr="00E8016D">
        <w:rPr>
          <w:rFonts w:ascii="Times New Roman" w:hAnsi="Times New Roman" w:cs="Times New Roman"/>
          <w:sz w:val="28"/>
          <w:szCs w:val="28"/>
          <w:lang w:val="pt-BR"/>
        </w:rPr>
        <w:t xml:space="preserve"> đội ngũ cán bộ đã nghỉ hưu, những người bất mãn với Nhà nước, nhất là những người có quan điểm sai trái, đối lập với đường lối, chủ trương, chính sách của Đảng và Nhà nước, đặc biệt là những người có hoạt động lôi kéo những người khác vào hoạt động chống đối Đảng, Nhà nước. </w:t>
      </w:r>
    </w:p>
    <w:p w14:paraId="4A0B52A8"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lang w:val="pt-BR"/>
        </w:rPr>
      </w:pPr>
      <w:r w:rsidRPr="00E8016D">
        <w:rPr>
          <w:rFonts w:ascii="Times New Roman" w:hAnsi="Times New Roman" w:cs="Times New Roman"/>
          <w:i/>
          <w:iCs/>
          <w:sz w:val="28"/>
          <w:szCs w:val="28"/>
          <w:lang w:val="pt-BR"/>
        </w:rPr>
        <w:t xml:space="preserve">Bốn là, </w:t>
      </w:r>
      <w:r w:rsidRPr="00E8016D">
        <w:rPr>
          <w:rFonts w:ascii="Times New Roman" w:hAnsi="Times New Roman" w:cs="Times New Roman"/>
          <w:sz w:val="28"/>
          <w:szCs w:val="28"/>
          <w:lang w:val="pt-BR"/>
        </w:rPr>
        <w:t xml:space="preserve">những </w:t>
      </w:r>
      <w:r w:rsidRPr="00CF3B32">
        <w:rPr>
          <w:rFonts w:ascii="Times New Roman" w:hAnsi="Times New Roman" w:cs="Times New Roman"/>
          <w:sz w:val="28"/>
          <w:szCs w:val="28"/>
          <w:lang w:val="pt-BR"/>
        </w:rPr>
        <w:t>người Việt Nam ra nước ngoài công tác, học tập lao động, trao đổi văn hóa, hội nghị, hội thảo, du lịch... Khi các đối tượng này đã được “gây men”, nảy mầm tư tưởng hoài nghi, muốn thay đổi chính trị, thì sẽ có sự lan tỏa hết sức lớn trong toàn xã hội Việt Nam hiện nay cũng như trong tương lai.</w:t>
      </w:r>
    </w:p>
    <w:p w14:paraId="2F6EE15B" w14:textId="77777777" w:rsidR="00902456" w:rsidRPr="00E826CE" w:rsidRDefault="00902456" w:rsidP="00902456">
      <w:pPr>
        <w:pStyle w:val="ListParagraph"/>
        <w:tabs>
          <w:tab w:val="left" w:pos="993"/>
        </w:tabs>
        <w:spacing w:after="0" w:line="360" w:lineRule="auto"/>
        <w:ind w:left="0" w:firstLine="709"/>
        <w:jc w:val="both"/>
        <w:rPr>
          <w:rFonts w:ascii="Times New Roman" w:hAnsi="Times New Roman" w:cs="Times New Roman"/>
          <w:b/>
          <w:bCs/>
          <w:sz w:val="28"/>
          <w:szCs w:val="28"/>
          <w:lang w:val="pt-BR"/>
        </w:rPr>
      </w:pPr>
      <w:r w:rsidRPr="00E826CE">
        <w:rPr>
          <w:rFonts w:ascii="Times New Roman" w:hAnsi="Times New Roman" w:cs="Times New Roman"/>
          <w:b/>
          <w:bCs/>
          <w:sz w:val="28"/>
          <w:szCs w:val="28"/>
          <w:lang w:val="pt-BR"/>
        </w:rPr>
        <w:lastRenderedPageBreak/>
        <w:t>III. Tư tưởng Hồ Chí Minh và quan điểm của Đảng Cộng sản Việt Nam về bảo vệ nền tảng tư tưởng của Đảng, đấu tranh với các quan điểm sai trái trên lĩnh vực lý luận</w:t>
      </w:r>
    </w:p>
    <w:p w14:paraId="4BC8303B" w14:textId="77777777" w:rsidR="00902456" w:rsidRPr="00CE151A" w:rsidRDefault="00902456" w:rsidP="00902456">
      <w:pPr>
        <w:pStyle w:val="ListParagraph"/>
        <w:numPr>
          <w:ilvl w:val="0"/>
          <w:numId w:val="28"/>
        </w:numPr>
        <w:tabs>
          <w:tab w:val="left" w:pos="993"/>
        </w:tabs>
        <w:spacing w:after="0" w:line="360" w:lineRule="auto"/>
        <w:ind w:left="0" w:firstLine="709"/>
        <w:jc w:val="both"/>
        <w:rPr>
          <w:rFonts w:ascii="Times New Roman" w:hAnsi="Times New Roman" w:cs="Times New Roman"/>
          <w:b/>
          <w:bCs/>
          <w:i/>
          <w:sz w:val="28"/>
          <w:szCs w:val="28"/>
          <w:lang w:val="pt-BR"/>
        </w:rPr>
      </w:pPr>
      <w:r w:rsidRPr="00CE151A">
        <w:rPr>
          <w:rFonts w:ascii="Times New Roman" w:hAnsi="Times New Roman" w:cs="Times New Roman"/>
          <w:b/>
          <w:bCs/>
          <w:i/>
          <w:sz w:val="28"/>
          <w:szCs w:val="28"/>
          <w:lang w:val="pt-BR"/>
        </w:rPr>
        <w:t>Tư tưởng Hồ Chí Minh về đấu tranh bảo vệ chủ nghĩa Mác – Lênin trên lĩnh vực lý luận ( Từ trang 86-93)</w:t>
      </w:r>
    </w:p>
    <w:p w14:paraId="59EF2EE9" w14:textId="77777777" w:rsidR="00902456" w:rsidRPr="00CF3B32"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pt-BR"/>
        </w:rPr>
      </w:pPr>
      <w:r w:rsidRPr="00E8016D">
        <w:rPr>
          <w:rFonts w:ascii="Times New Roman" w:hAnsi="Times New Roman" w:cs="Times New Roman"/>
          <w:i/>
          <w:iCs/>
          <w:sz w:val="28"/>
          <w:szCs w:val="28"/>
          <w:lang w:val="pt-BR"/>
        </w:rPr>
        <w:t>Thứ nhất,</w:t>
      </w:r>
      <w:r w:rsidRPr="00CF3B32">
        <w:rPr>
          <w:rFonts w:ascii="Times New Roman" w:hAnsi="Times New Roman" w:cs="Times New Roman"/>
          <w:sz w:val="28"/>
          <w:szCs w:val="28"/>
          <w:lang w:val="pt-BR"/>
        </w:rPr>
        <w:t xml:space="preserve"> Hồ Chí Minh là người sáng lập, lãnh đạo và rèn luyện Đảng Cộng sản Việt Nam. Trong cuộc đời hoạt động của mình, Hồ Chí Minh luôn đặc biệt coi trọng lý luận và công tác lý luận.</w:t>
      </w:r>
    </w:p>
    <w:p w14:paraId="47E77490" w14:textId="77777777" w:rsidR="00902456" w:rsidRPr="00CF3B32"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 Hồ Chí Minh chỉ rõ: Đảng có vững cách mạng mới thành công, cũng như người cầm lái có vững thuyền mới chạy. Đảng muốn vững thì phải có chủ nghĩa làm cốt, trong đảng ai cũng phải hiểu, ai cũng phải theo chủ nghĩa ấy. Đảng mà không có chủ nghĩa cũng như người không có trí khôn, tàu không có bản chỉ nam.</w:t>
      </w:r>
    </w:p>
    <w:p w14:paraId="156FA2F0" w14:textId="77777777" w:rsidR="00902456" w:rsidRPr="00CF3B32"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 xml:space="preserve">- “Bây giờ học thuyết nhiều, chủ nghĩa nhiều, nhưng chủ nghĩa chân chính nhất, chắc chắn nhất, cách mệnh nhất là chủ nghĩa Lênin. </w:t>
      </w:r>
    </w:p>
    <w:p w14:paraId="76CA96DE" w14:textId="77777777" w:rsidR="00902456" w:rsidRPr="00CF3B32"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 xml:space="preserve">- Theo Hồ Chí Minh: Lý luận là sự tổng kết những kinnh nghiệm của loài người, là tổng hợp những tri thức về tự nhiên và xã hội tích trữ lại trong quá trình lịch sử. Do vậy, lý luận như cái kim chỉ nam, nó chỉ phương hướng cho chúng ta trong công việc thực tế và không hiểu lý luận thì như người mù đi đêm. </w:t>
      </w:r>
    </w:p>
    <w:p w14:paraId="550AC001" w14:textId="77777777" w:rsidR="00902456" w:rsidRPr="00CF3B32"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 xml:space="preserve">- Hồ Chí Minh chỉ rõ: Muốn cải tạo xã hội mà đảng viên không tự cải tạo mình, không tự nâng cao mình thì không thể được. Cuộc cách mạng XHCN đòi hỏi đảng viên và cán bộ phải có lập trường giai cấp vô sản thật vững chắc, giác ngộ về chủ nghĩa xã hội cao, đòi hỏi cán bộ và đảng viên phải rửa sạch chủ nghĩa cá nhân, rèn luyện chủ nghĩa tập thể. Nó đòi hỏi cán bộ và đảng viên phải khắc phục các bệnh quan liêu và cô độc hẹp hòi để liên hệ chặt chẽ với quần chúng, do đó mà phát huy được đầy đủ tính sáng tạo của hàng triệu quần chúng nhân dân xây dựng CNXH, vì CNXH chỉ có thể xây dựng được với sự </w:t>
      </w:r>
      <w:r>
        <w:rPr>
          <w:rFonts w:ascii="Times New Roman" w:hAnsi="Times New Roman" w:cs="Times New Roman"/>
          <w:sz w:val="28"/>
          <w:szCs w:val="28"/>
          <w:lang w:val="pt-BR"/>
        </w:rPr>
        <w:t>giác</w:t>
      </w:r>
      <w:r w:rsidRPr="00CF3B32">
        <w:rPr>
          <w:rFonts w:ascii="Times New Roman" w:hAnsi="Times New Roman" w:cs="Times New Roman"/>
          <w:sz w:val="28"/>
          <w:szCs w:val="28"/>
          <w:lang w:val="pt-BR"/>
        </w:rPr>
        <w:t xml:space="preserve"> ngộ đầy đủ và lao động sáng tạo của hàng triệu người. Muốn thế phải nâng cao trình độ lý luận chung của Đảng, phải tổ chức học tập lý luận trong Đảng, trước hết là trong những cán bộ cốt cán của Đảng. </w:t>
      </w:r>
    </w:p>
    <w:p w14:paraId="1874BBDC" w14:textId="77777777" w:rsidR="00902456" w:rsidRPr="00CF3B32"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lastRenderedPageBreak/>
        <w:t xml:space="preserve">- Hồ Chí Minh chỉ thêm: “Thực tiễn không có lý luận hướng dẫn thì thành thực tiễn mù quáng. Lý luận mà không liên hệ với thực tiễn là lý luận suông”. </w:t>
      </w:r>
    </w:p>
    <w:p w14:paraId="5157A410" w14:textId="77777777" w:rsidR="00902456" w:rsidRPr="00E826CE"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 xml:space="preserve">- </w:t>
      </w:r>
      <w:r w:rsidRPr="00E826CE">
        <w:rPr>
          <w:rFonts w:ascii="Times New Roman" w:hAnsi="Times New Roman" w:cs="Times New Roman"/>
          <w:sz w:val="28"/>
          <w:szCs w:val="28"/>
          <w:lang w:val="pt-BR"/>
        </w:rPr>
        <w:t>“Lý luận làm cho quần chúng giác ngộ, bày cho quần chúng tổ chức, động viên quần chúng để đấu tranh cho đúng. Nhờ lý luận mà quần chúng hiểu rõ nguyên nhân vì sao mà cực khổ, thấy rõ đường lối đấu tranh để giải phóng mình, hiểu rõ phương pháp đấu tranh với địch. Có lý luận soi đường thì quần ch</w:t>
      </w:r>
      <w:r>
        <w:rPr>
          <w:rFonts w:ascii="Times New Roman" w:hAnsi="Times New Roman" w:cs="Times New Roman"/>
          <w:sz w:val="28"/>
          <w:szCs w:val="28"/>
          <w:lang w:val="pt-BR"/>
        </w:rPr>
        <w:t>ún</w:t>
      </w:r>
      <w:r w:rsidRPr="00E826CE">
        <w:rPr>
          <w:rFonts w:ascii="Times New Roman" w:hAnsi="Times New Roman" w:cs="Times New Roman"/>
          <w:sz w:val="28"/>
          <w:szCs w:val="28"/>
          <w:lang w:val="pt-BR"/>
        </w:rPr>
        <w:t>g hành động mới đúng đắn, mới phát triển được tài năng và lực lượng vô cùng tận của mình.”.</w:t>
      </w:r>
    </w:p>
    <w:p w14:paraId="2A3DDC0C" w14:textId="77777777" w:rsidR="00902456" w:rsidRPr="00CF3B32"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pt-BR"/>
        </w:rPr>
      </w:pPr>
      <w:r w:rsidRPr="00E826CE">
        <w:rPr>
          <w:rFonts w:ascii="Times New Roman" w:hAnsi="Times New Roman" w:cs="Times New Roman"/>
          <w:sz w:val="28"/>
          <w:szCs w:val="28"/>
          <w:lang w:val="pt-BR"/>
        </w:rPr>
        <w:t xml:space="preserve">- Hồ Chí Minh chỉ rõ: “Trong Đảng ta trình độ lý luận còn thấp kém, không ai có thể tự xưng mình là giỏi lý luận. Do đó phải nêu cao tinh thần khiêm tốn, thật thà. Đào sâu suy nghĩ khi nghiên cứu các tác phẩm của Mác – Lênin, các bài giảng của các đồng chí giáo sư bạn, khiêm tốn học tập các đồng chí giáo sư bạn, cái gì biết thì nói, không biết thì nói không biết. Kiêu ngạo, tự phụ, tự mãn là kẻ thù số một của học tập. Phải tự nguyện, tự giác, xem công tác </w:t>
      </w:r>
      <w:r w:rsidRPr="00CF3B32">
        <w:rPr>
          <w:rFonts w:ascii="Times New Roman" w:hAnsi="Times New Roman" w:cs="Times New Roman"/>
          <w:sz w:val="28"/>
          <w:szCs w:val="28"/>
          <w:lang w:val="pt-BR"/>
        </w:rPr>
        <w:t>học tập cũng là một nhiệm vụ mà người cán bộ cách mạng phải hoàn thành cho được..”</w:t>
      </w:r>
    </w:p>
    <w:p w14:paraId="222F70DC" w14:textId="77777777" w:rsidR="00902456" w:rsidRPr="00CF3B32"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 xml:space="preserve">- Hồ Chí Minh cũng chỉ rõ: “...mỗi cán bộ, mỗi đảng viên phải học tập lý luận, phải đem lý luận áp dụng vào công việc thực tế. Phải chữa cái bệnh kém lý luận, khinh </w:t>
      </w:r>
      <w:r>
        <w:rPr>
          <w:rFonts w:ascii="Times New Roman" w:hAnsi="Times New Roman" w:cs="Times New Roman"/>
          <w:sz w:val="28"/>
          <w:szCs w:val="28"/>
          <w:lang w:val="pt-BR"/>
        </w:rPr>
        <w:t>l</w:t>
      </w:r>
      <w:r w:rsidRPr="00CF3B32">
        <w:rPr>
          <w:rFonts w:ascii="Times New Roman" w:hAnsi="Times New Roman" w:cs="Times New Roman"/>
          <w:sz w:val="28"/>
          <w:szCs w:val="28"/>
          <w:lang w:val="pt-BR"/>
        </w:rPr>
        <w:t>ý luận và lý luận suông.... Lý luận phải đem ra thực hành. Thực hành phải nhằm theo lý luận. Lý luận phải đem ra thực hành. Thực hành phải nhằm theo lý luận. Lý luận cũng như cái tên (hoặc viên đạn). Thực hành cũng như cái đích để bắn. Có tên mà không bắn hoặc bắn lung tung, cũng như không có tên. Lý luận cốt để áp dụng vào thực tế. Chỉ học thuộc lòng, để đem lòe thiên hạ thì lý luận ấy cũng vô ích. Vì vậy, chúng ta phải gắng học, đồng thời học thì phải hành..</w:t>
      </w:r>
    </w:p>
    <w:p w14:paraId="110959C1" w14:textId="77777777" w:rsidR="00902456" w:rsidRPr="00CF3B32"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pt-BR"/>
        </w:rPr>
      </w:pPr>
      <w:r w:rsidRPr="00E8016D">
        <w:rPr>
          <w:rFonts w:ascii="Times New Roman" w:hAnsi="Times New Roman" w:cs="Times New Roman"/>
          <w:i/>
          <w:iCs/>
          <w:sz w:val="28"/>
          <w:szCs w:val="28"/>
          <w:lang w:val="pt-BR"/>
        </w:rPr>
        <w:t>Thứ hai,</w:t>
      </w:r>
      <w:r w:rsidRPr="00CF3B32">
        <w:rPr>
          <w:rFonts w:ascii="Times New Roman" w:hAnsi="Times New Roman" w:cs="Times New Roman"/>
          <w:sz w:val="28"/>
          <w:szCs w:val="28"/>
          <w:lang w:val="pt-BR"/>
        </w:rPr>
        <w:t xml:space="preserve"> Hồ Chí Minh đã vận dụng sáng tạo và phát triển tư tưởng, quan điểm của C.Mác, Ph.Anghen và L</w:t>
      </w:r>
      <w:r>
        <w:rPr>
          <w:rFonts w:ascii="Times New Roman" w:hAnsi="Times New Roman" w:cs="Times New Roman"/>
          <w:sz w:val="28"/>
          <w:szCs w:val="28"/>
          <w:lang w:val="pt-BR"/>
        </w:rPr>
        <w:t>ê</w:t>
      </w:r>
      <w:r w:rsidRPr="00CF3B32">
        <w:rPr>
          <w:rFonts w:ascii="Times New Roman" w:hAnsi="Times New Roman" w:cs="Times New Roman"/>
          <w:sz w:val="28"/>
          <w:szCs w:val="28"/>
          <w:lang w:val="pt-BR"/>
        </w:rPr>
        <w:t>nin về vai trò quan trọng của công tác bảo vệ Đảng vào quá trình xây dựng và bảo vệ Đảng ta.</w:t>
      </w:r>
    </w:p>
    <w:p w14:paraId="2EC4EC93" w14:textId="77777777" w:rsidR="00902456" w:rsidRPr="00CF3B32"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 Người khẳng định: “còn chủ nghĩa đế quốc, còn giai cấp bóc lột và còn bọn phá hoại” và “...còn chủ nghĩa cá nhân là còn có địch ở bên trong, địch ở trong con người mình”.</w:t>
      </w:r>
    </w:p>
    <w:p w14:paraId="53B4845D" w14:textId="77777777" w:rsidR="00902456" w:rsidRPr="00CF3B32"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lastRenderedPageBreak/>
        <w:t>- “ Đảng có vững cách mệnh mới thành công, cũng như người cầm lái có vững thuyền mới chạy.”. “Phải giữ gìn Đảng thật trong sạch, phải xứng đáng là người lãnh đạo, là người thầy đầy tớ thật trung thành của nhân dân.</w:t>
      </w:r>
    </w:p>
    <w:p w14:paraId="4F46D021" w14:textId="77777777" w:rsidR="00902456" w:rsidRPr="00CF3B32"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pt-BR"/>
        </w:rPr>
      </w:pPr>
      <w:r w:rsidRPr="00E8016D">
        <w:rPr>
          <w:rFonts w:ascii="Times New Roman" w:hAnsi="Times New Roman" w:cs="Times New Roman"/>
          <w:i/>
          <w:iCs/>
          <w:sz w:val="28"/>
          <w:szCs w:val="28"/>
          <w:lang w:val="pt-BR"/>
        </w:rPr>
        <w:t>Thứ ba,</w:t>
      </w:r>
      <w:r w:rsidRPr="00CF3B32">
        <w:rPr>
          <w:rFonts w:ascii="Times New Roman" w:hAnsi="Times New Roman" w:cs="Times New Roman"/>
          <w:sz w:val="28"/>
          <w:szCs w:val="28"/>
          <w:lang w:val="pt-BR"/>
        </w:rPr>
        <w:t xml:space="preserve"> Hồ Chí Minh luôn yêu cầu phải ra sức tăng cường giáo dục trong toàn Đảng về lý luận cách mạng, về lý tưởng cộng sản chủ nghĩa, về đường lối, chính sách của Đảng, về nhiệm vụ và đạo đức của người đảng viên. Việc giáo dục lý luận này phải xuất phát từ những đối tượng cụ thể, đặc biệt là trình độ nhận thức, chức trách đảm nhiệm, độ tuổi, ngành nghề, vùng miền, mà có những nội dung, biện pháp cụ thể phù hợp. </w:t>
      </w:r>
    </w:p>
    <w:p w14:paraId="6AAB74DA" w14:textId="77777777" w:rsidR="00902456" w:rsidRPr="00CF3B32"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 Người nhấn mạnh kỷ luật Đảng là kỷ luật sắt và thẳng thắn nêu rõ: Không có kỷ luật sắt không có Đảng. Đã vào Đảng thì phải theo tư tưởng của Đảng. Đảng đã chỉ thị nghị quyết là phải làm. Không làm thì đuổi ra ngoài Đảng.</w:t>
      </w:r>
    </w:p>
    <w:p w14:paraId="4EAEBA7E" w14:textId="77777777" w:rsidR="00902456" w:rsidRPr="00CF3B32"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pt-BR"/>
        </w:rPr>
      </w:pPr>
      <w:r w:rsidRPr="00E8016D">
        <w:rPr>
          <w:rFonts w:ascii="Times New Roman" w:hAnsi="Times New Roman" w:cs="Times New Roman"/>
          <w:i/>
          <w:iCs/>
          <w:sz w:val="28"/>
          <w:szCs w:val="28"/>
          <w:lang w:val="pt-BR"/>
        </w:rPr>
        <w:t>Thứ tư</w:t>
      </w:r>
      <w:r w:rsidRPr="00E8016D">
        <w:rPr>
          <w:rFonts w:ascii="Times New Roman" w:hAnsi="Times New Roman" w:cs="Times New Roman"/>
          <w:sz w:val="28"/>
          <w:szCs w:val="28"/>
          <w:lang w:val="pt-BR"/>
        </w:rPr>
        <w:t>,</w:t>
      </w:r>
      <w:r w:rsidRPr="00CF3B32">
        <w:rPr>
          <w:rFonts w:ascii="Times New Roman" w:hAnsi="Times New Roman" w:cs="Times New Roman"/>
          <w:sz w:val="28"/>
          <w:szCs w:val="28"/>
          <w:lang w:val="pt-BR"/>
        </w:rPr>
        <w:t xml:space="preserve"> về phương diện cá nhân mỗi cán bộ, đảng viên, để phòng chống những sai lầm, khuyết điểm, biểu hiện suy thoái về tư tưởng chính trị, đạo đức, lối sống, Hồ Chí Minh trước hết yêu cầu mỗi cán bộ đảng viên phải đặt lợi ích của cách mạng, của Đảng, của nhân dân lên trên hết, trước hết. Phải kiên quyết quét sạch chủ nghĩa cá nhân, nâng cao đạo đức cách mạng, bồi dưỡng tư tưởng tập thể, tinh thần đoàn kết, tính tổ chức và tính kỷ luật. </w:t>
      </w:r>
    </w:p>
    <w:p w14:paraId="203551D0" w14:textId="77777777" w:rsidR="00902456" w:rsidRPr="00CF3B32" w:rsidRDefault="00902456" w:rsidP="00902456">
      <w:pPr>
        <w:pStyle w:val="ListParagraph"/>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 Người thường xuyên quan tâm, nhắc nhở Đảng ta cần phải chăm lo xây dựng nền tảng lý luận tiền phong của Đảng: “...cần phải giáo dục và yêu cầu đảng viên ra sức học tập lý luận... phải chống cái thói xem nhẹ học tập lý luận. Vì không học lý luận thì chí khí kém kiên quyết, không trông xa thấy rộng,</w:t>
      </w:r>
      <w:r>
        <w:rPr>
          <w:rFonts w:ascii="Times New Roman" w:hAnsi="Times New Roman" w:cs="Times New Roman"/>
          <w:sz w:val="28"/>
          <w:szCs w:val="28"/>
          <w:lang w:val="pt-BR"/>
        </w:rPr>
        <w:t xml:space="preserve"> </w:t>
      </w:r>
      <w:r w:rsidRPr="00CF3B32">
        <w:rPr>
          <w:rFonts w:ascii="Times New Roman" w:hAnsi="Times New Roman" w:cs="Times New Roman"/>
          <w:sz w:val="28"/>
          <w:szCs w:val="28"/>
          <w:lang w:val="pt-BR"/>
        </w:rPr>
        <w:t xml:space="preserve">trong lúc đấu tranh dễ lạc phương hướng, kết quả là “mù chính trị”, thậm chí hủ hóa, xa rời cách mạng. </w:t>
      </w:r>
    </w:p>
    <w:p w14:paraId="38904A77" w14:textId="77777777" w:rsidR="00902456" w:rsidRPr="0089772C" w:rsidRDefault="00902456" w:rsidP="00902456">
      <w:pPr>
        <w:pStyle w:val="ListParagraph"/>
        <w:tabs>
          <w:tab w:val="left" w:pos="993"/>
        </w:tabs>
        <w:spacing w:after="0" w:line="360" w:lineRule="auto"/>
        <w:ind w:left="0" w:firstLine="709"/>
        <w:jc w:val="both"/>
        <w:rPr>
          <w:rFonts w:ascii="Times New Roman" w:hAnsi="Times New Roman" w:cs="Times New Roman"/>
          <w:b/>
          <w:bCs/>
          <w:i/>
          <w:sz w:val="28"/>
          <w:szCs w:val="28"/>
          <w:lang w:val="pt-BR"/>
        </w:rPr>
      </w:pPr>
      <w:r w:rsidRPr="0089772C">
        <w:rPr>
          <w:rFonts w:ascii="Times New Roman" w:hAnsi="Times New Roman" w:cs="Times New Roman"/>
          <w:b/>
          <w:bCs/>
          <w:i/>
          <w:sz w:val="28"/>
          <w:szCs w:val="28"/>
          <w:lang w:val="pt-BR"/>
        </w:rPr>
        <w:t>2. Quan điểm của Đảng Cộng sản Việt Nam về đấu tranh và bảo vệ chủ nghĩa Mác – Lênin, tư tưởng Hồ Chí Minh trên lĩnh vực chính trị (</w:t>
      </w:r>
      <w:r>
        <w:rPr>
          <w:rFonts w:ascii="Times New Roman" w:hAnsi="Times New Roman" w:cs="Times New Roman"/>
          <w:b/>
          <w:bCs/>
          <w:i/>
          <w:sz w:val="28"/>
          <w:szCs w:val="28"/>
          <w:lang w:val="vi-VN"/>
        </w:rPr>
        <w:t>tr.</w:t>
      </w:r>
      <w:r w:rsidRPr="0089772C">
        <w:rPr>
          <w:rFonts w:ascii="Times New Roman" w:hAnsi="Times New Roman" w:cs="Times New Roman"/>
          <w:b/>
          <w:bCs/>
          <w:i/>
          <w:sz w:val="28"/>
          <w:szCs w:val="28"/>
          <w:lang w:val="pt-BR"/>
        </w:rPr>
        <w:t>94-107)</w:t>
      </w:r>
    </w:p>
    <w:p w14:paraId="28F2F306" w14:textId="2C792B7F" w:rsidR="00902456" w:rsidRPr="00CF3B32" w:rsidRDefault="00902456" w:rsidP="00902456">
      <w:pPr>
        <w:pStyle w:val="ListParagraph"/>
        <w:spacing w:after="0" w:line="360" w:lineRule="auto"/>
        <w:ind w:left="0" w:firstLine="720"/>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Đại hội VI (1986) của Đảng đã chỉ rõ: Muốn đổi mới tư duy, Đảng phải nắm vững bản chất cách mạng và khoa học của chủ nghĩa Mác – Lênin, kế thừa di sản quý báu về tư tưởng và lý luận cách mạng của Chủ tịch Hồ Chí Minh... tiếp th</w:t>
      </w:r>
      <w:r>
        <w:rPr>
          <w:rFonts w:ascii="Times New Roman" w:hAnsi="Times New Roman" w:cs="Times New Roman"/>
          <w:sz w:val="28"/>
          <w:szCs w:val="28"/>
          <w:lang w:val="pt-BR"/>
        </w:rPr>
        <w:t>u</w:t>
      </w:r>
      <w:r w:rsidRPr="00CF3B32">
        <w:rPr>
          <w:rFonts w:ascii="Times New Roman" w:hAnsi="Times New Roman" w:cs="Times New Roman"/>
          <w:sz w:val="28"/>
          <w:szCs w:val="28"/>
          <w:lang w:val="pt-BR"/>
        </w:rPr>
        <w:t xml:space="preserve"> những </w:t>
      </w:r>
      <w:r w:rsidRPr="00CF3B32">
        <w:rPr>
          <w:rFonts w:ascii="Times New Roman" w:hAnsi="Times New Roman" w:cs="Times New Roman"/>
          <w:sz w:val="28"/>
          <w:szCs w:val="28"/>
          <w:lang w:val="pt-BR"/>
        </w:rPr>
        <w:lastRenderedPageBreak/>
        <w:t>thành tựu lý luận, những kinh nghiệm mới phong phú của các đảng anh em, những kiến thức khoa học của thời đại. Phải đẩy mạnh công tác nghiên cứu lý luận , tổng kết có hệ thống sự nghiệp xây dựng CNXH và bảo vệ tổ quốc, rút ra những kết luận đúng đắn, khắc phục những quan niệm sai lầm hoặc lỗi thời. Đổi mới tư duy không có nghĩa là phủ nhận những thành tựu lý luận đã đạt được, phủ nhận những quy luật phổ biến của sự nghiệp xây dựng CNXH, phủ nhận đường lối đúng đắn đã được xác định, trái lại, chính là bổ sung và phát triển những thành tựu ấy.</w:t>
      </w:r>
    </w:p>
    <w:p w14:paraId="0B61F38A" w14:textId="77777777" w:rsidR="00902456" w:rsidRPr="00CF3B32" w:rsidRDefault="00902456" w:rsidP="00902456">
      <w:pPr>
        <w:pStyle w:val="ListParagraph"/>
        <w:spacing w:after="0" w:line="360" w:lineRule="auto"/>
        <w:ind w:left="0" w:firstLine="720"/>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Trên tinh thần đó, Đại hội VII (1991) của Đảng đã khẳng định tư tưởng Hồ Chí Minh cùng với chủ nghĩa Mác – L</w:t>
      </w:r>
      <w:r>
        <w:rPr>
          <w:rFonts w:ascii="Times New Roman" w:hAnsi="Times New Roman" w:cs="Times New Roman"/>
          <w:sz w:val="28"/>
          <w:szCs w:val="28"/>
          <w:lang w:val="pt-BR"/>
        </w:rPr>
        <w:t>ê</w:t>
      </w:r>
      <w:r w:rsidRPr="00CF3B32">
        <w:rPr>
          <w:rFonts w:ascii="Times New Roman" w:hAnsi="Times New Roman" w:cs="Times New Roman"/>
          <w:sz w:val="28"/>
          <w:szCs w:val="28"/>
          <w:lang w:val="pt-BR"/>
        </w:rPr>
        <w:t xml:space="preserve">nin là nền tảng tư tưởng và kim chỉ nam cho hành động của Đảng. Đây là dấu mốc quan trọng, có ý nghĩa to lớn trong lịch sử tư tưởng lý luận của Đảng và trong công tác xây dựng Đảng Cộng sản Việt Nam. </w:t>
      </w:r>
    </w:p>
    <w:p w14:paraId="47C8BE1D" w14:textId="77777777" w:rsidR="00902456" w:rsidRPr="00CF3B32" w:rsidRDefault="00902456" w:rsidP="00902456">
      <w:pPr>
        <w:pStyle w:val="ListParagraph"/>
        <w:spacing w:after="0" w:line="360" w:lineRule="auto"/>
        <w:ind w:left="0" w:firstLine="720"/>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 xml:space="preserve">Tại hội VIII (1996) của Đảng cũng đã đề ra nhiệm vụ: “Uốn nắn những nhận thức lệch lạc, những quan điểm mơ hồ, những biểu hiện dao động về tư tưởng, suy giảm niềm tin vào CNXH và sự lãnh đạo của Đảng. Phê phán và bác bỏ những quan điểm sai trái, thù địch. </w:t>
      </w:r>
    </w:p>
    <w:p w14:paraId="7B323539" w14:textId="77777777" w:rsidR="00902456" w:rsidRPr="00CF3B32" w:rsidRDefault="00902456" w:rsidP="00902456">
      <w:pPr>
        <w:pStyle w:val="ListParagraph"/>
        <w:spacing w:after="0" w:line="360" w:lineRule="auto"/>
        <w:ind w:left="0" w:firstLine="720"/>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 xml:space="preserve">Nghị quyết số 16-NQ/TW ngày 18/3/3002 của Hội nghị lần thứ năm Ban Chấp hành Trung ương khóa IX về nhiệm vụ chủ yếu của công tác tư tưởng, lý luận trong tình hình mới có nêu về tình hình tư tưởng, lý luận: ..”sự suy thoái về nhận thức, tư tưởng chính trị trong một bộ phận không nhỏ cán bộ, đảng viên chưa được ngăn chặn. Hiện tượng phai nhạt lý tưởng cách mạng, sa sút phẩm chất đạo đức, tệ quan liêu, tham nhũng, lãng phí, chủ nghĩa cá nhân, tư tưởng cơ hội, thực dụng, có nhiều hướng phát triển. Tính chiến đấu của nhiều tổ chức đảng và đảng viên sút kém. Tình trạng không coi trọng nguyên tắc đổi mới, rập khuôn mô hình nước ngoài, chạy theo lợi ích kinh tế đơn thuần... diễn ra ở nhiều lĩnh vực. Tệ mê tín có chiều hướng tăng lên. </w:t>
      </w:r>
    </w:p>
    <w:p w14:paraId="5030D1FA" w14:textId="77777777" w:rsidR="00902456" w:rsidRPr="0089772C" w:rsidRDefault="00902456" w:rsidP="00902456">
      <w:pPr>
        <w:pStyle w:val="ListParagraph"/>
        <w:spacing w:after="0" w:line="360" w:lineRule="auto"/>
        <w:ind w:left="0" w:firstLine="720"/>
        <w:jc w:val="both"/>
        <w:rPr>
          <w:rFonts w:ascii="Times New Roman" w:hAnsi="Times New Roman" w:cs="Times New Roman"/>
          <w:spacing w:val="-2"/>
          <w:sz w:val="28"/>
          <w:szCs w:val="28"/>
          <w:lang w:val="pt-BR"/>
        </w:rPr>
      </w:pPr>
      <w:r w:rsidRPr="00CF3B32">
        <w:rPr>
          <w:rFonts w:ascii="Times New Roman" w:hAnsi="Times New Roman" w:cs="Times New Roman"/>
          <w:sz w:val="28"/>
          <w:szCs w:val="28"/>
          <w:lang w:val="pt-BR"/>
        </w:rPr>
        <w:t xml:space="preserve">Trong báo cáo của Ban Chấp hành Trung Ương Đảng khóa IX về công tác xây dựng Đảng tại Đại hội X (2006) của Đảng có nêu: “Công tác giáo dục chính trị, tư tưởng còn nhiều hạn chế, thiếu sót; tính định hướng, tính chiến đấu, tính thuyết phục và </w:t>
      </w:r>
      <w:r w:rsidRPr="0089772C">
        <w:rPr>
          <w:rFonts w:ascii="Times New Roman" w:hAnsi="Times New Roman" w:cs="Times New Roman"/>
          <w:spacing w:val="-2"/>
          <w:sz w:val="28"/>
          <w:szCs w:val="28"/>
          <w:lang w:val="pt-BR"/>
        </w:rPr>
        <w:t xml:space="preserve">hiệu quả chưa cao; thiếu chủ động và sắc bén trong đấu tranh chống âm mưu “diễn </w:t>
      </w:r>
      <w:r w:rsidRPr="0089772C">
        <w:rPr>
          <w:rFonts w:ascii="Times New Roman" w:hAnsi="Times New Roman" w:cs="Times New Roman"/>
          <w:spacing w:val="-2"/>
          <w:sz w:val="28"/>
          <w:szCs w:val="28"/>
          <w:lang w:val="pt-BR"/>
        </w:rPr>
        <w:lastRenderedPageBreak/>
        <w:t>biễn hòa bình”, chống tuyên truyền phản động của các thế lực thù địch, bác bỏ các quan điểm sai trái; thiếu những hình thức, biện pháp cụ thể, có sức thuyết phục để xây dựng, củng cố niềm tin, giải đáp những băn khoăn, vướng mắc, những vấn đề phức tạp và những mâu thuẫn mới nảy sinh trong quá trình đổi mới; chưa làm tốt chức năng dự báo tình hình, chuẩn bị tư tưởng cho cán bộ, đảng viên chủ động đi vào kinh tế thị trường và hội nhập kinh tế với khu vực và thế giới. Từ đó nêu rõ nhiệm vụ tiếp tục làm tốt công tác bảo vệ chính trị nội bộ: “Kiên quyết đấu tranh chống những biểu hiện lệch lạc, trái với đường lối, quan điểm, nguyên tắc tổ chức và hoạt động của Đảng, chính sách, pháp luật của Nhà nước; dựa vào nhân dân, đề cao cảnh giác, đập tan mọi âm mưu, thủ đoạn của các thế lực thù địch phá hoại nội bộ Đảng.</w:t>
      </w:r>
    </w:p>
    <w:p w14:paraId="7BF450D6" w14:textId="77777777" w:rsidR="00902456" w:rsidRPr="00CF3B32" w:rsidRDefault="00902456" w:rsidP="00902456">
      <w:pPr>
        <w:pStyle w:val="ListParagraph"/>
        <w:spacing w:after="0" w:line="360" w:lineRule="auto"/>
        <w:ind w:left="0" w:firstLine="720"/>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 xml:space="preserve">Trong nghị quyết Hội nghị Trung ương 5 khóa X về công tác tư tưởng, lý luận và báo chí trước yêu cầu mới, Đảng đã yêu cầu cần phải triển khai đồng bộ và chủ động trong cuộc đấu tranh trên mặt trận lý luận, cần đẩy mạnh phản bác các luận điệu xuyên tạc, vu cáo, chống phá Đảng, Nhà nước của các thế lực thù địch. </w:t>
      </w:r>
    </w:p>
    <w:p w14:paraId="66CE2CF5" w14:textId="77777777" w:rsidR="00902456" w:rsidRPr="00CF3B32" w:rsidRDefault="00902456" w:rsidP="00902456">
      <w:pPr>
        <w:pStyle w:val="ListParagraph"/>
        <w:spacing w:after="0" w:line="360" w:lineRule="auto"/>
        <w:ind w:left="0" w:firstLine="720"/>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Đại hội XI (2011) của Đảng đề ra nhiệm vụ: Kiên quyết đấu tranh làm thất bại mọi âm mưu và hoạt động “diễn biến hòa bình” của các thế lực thù địch. Chủ động phòng ngừa, đấu tranh, phê phán những biểu hiện “tự diễn biến”, “tự chuyển hóa” trong nội bộ ta; khắc phục sự suy thoái về tư tưởng chính trị...”.</w:t>
      </w:r>
    </w:p>
    <w:p w14:paraId="0E9F9FBA" w14:textId="77777777" w:rsidR="00902456" w:rsidRPr="00CF3B32" w:rsidRDefault="00902456" w:rsidP="00902456">
      <w:pPr>
        <w:pStyle w:val="ListParagraph"/>
        <w:spacing w:after="0" w:line="360" w:lineRule="auto"/>
        <w:ind w:left="0" w:firstLine="720"/>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 xml:space="preserve">Nghị quyết 37-NQ/TW ngày 9-12-2014 của Bộ Chính trị về công tác lý luận và định hướng nghiên cứu đến năm 2030 cũng nêu rõ: “Đấu tranh tư tưởng, lý luận chưa theo kịp yêu cầu nhiệm vụ trong tình hình mới, đặc biệt là trong điều kiện bùng nổ thông tin và phát triển mạng thông tin toàn cầu...”. Vì vậy, phương châm công tác lý luận đến năm 2030 là “Kiên trì thế giới quan, phương pháp luận khoa học và các giá trị cốt lõi của chủ nghĩa Mác – Lênin, tư tưởng Hồ Chí Minh, truyền thống tốt đẹp của dân tộc; đồng thời, tiếp thu các thành tựu mới, tinh hoa tốt đẹp của nhân loại. Nâng cao hiệu quả hiệu quả đấu tranh chống các quan điểm sai trái, thù địch; uốn nắn những nhận thức lệch lạc” và nhiệm vụ công tác lý luận là: “Từ nay đến năm 2030, tiếp tục làm rõ cơ sở lý luận, thực tiễn, hoàn thiện hệ thống các quan điểm về </w:t>
      </w:r>
      <w:r w:rsidRPr="00CF3B32">
        <w:rPr>
          <w:rFonts w:ascii="Times New Roman" w:hAnsi="Times New Roman" w:cs="Times New Roman"/>
          <w:sz w:val="28"/>
          <w:szCs w:val="28"/>
          <w:lang w:val="pt-BR"/>
        </w:rPr>
        <w:lastRenderedPageBreak/>
        <w:t>con đường đi lên CNXH ở Việt Nam. Nâng cao chất lượng, hiệu quả đấu tranh tư tưởng, lý luận. Đấu tranh tư tưởng, lý luận phải nhằm khẳng định và bảo vệ chủ nghĩa Mác – Lênin, tư tưởng Hồ Chí Minh, đường lối, chủ trương của Đảng, chính sách, pháp luật của Nhà nước, truyền thống tốt đẹp của dân tộc. Đa dạng hóa các hình thức đấu tranh trên cơ sở giữ vũng quan điểm và nguyên tắc; mềm d</w:t>
      </w:r>
      <w:r>
        <w:rPr>
          <w:rFonts w:ascii="Times New Roman" w:hAnsi="Times New Roman" w:cs="Times New Roman"/>
          <w:sz w:val="28"/>
          <w:szCs w:val="28"/>
          <w:lang w:val="pt-BR"/>
        </w:rPr>
        <w:t>ẻo</w:t>
      </w:r>
      <w:r w:rsidRPr="00CF3B32">
        <w:rPr>
          <w:rFonts w:ascii="Times New Roman" w:hAnsi="Times New Roman" w:cs="Times New Roman"/>
          <w:sz w:val="28"/>
          <w:szCs w:val="28"/>
          <w:lang w:val="pt-BR"/>
        </w:rPr>
        <w:t>, linh hoạt nhân văn trong phương pháp, công khai, minh bạch, dân chủ, góp phần tạo dư luận xã hội lành mạnh, đồng thuận. Chủ động phê phán, bác bỏ các quan điểm sai trái, thù địch, đấu tranh làm thất bại âm mưu, hoạt động chống phá của các thế lực cơ hội, thù địch. Đối thoại thẳng thắn với những xây dựng, thuyết phục lẫn nhau. Phát huy vai trò và trách nhiệm của các phương tiện truyền thông đại ch</w:t>
      </w:r>
      <w:r>
        <w:rPr>
          <w:rFonts w:ascii="Times New Roman" w:hAnsi="Times New Roman" w:cs="Times New Roman"/>
          <w:sz w:val="28"/>
          <w:szCs w:val="28"/>
          <w:lang w:val="pt-BR"/>
        </w:rPr>
        <w:t>ún</w:t>
      </w:r>
      <w:r w:rsidRPr="00CF3B32">
        <w:rPr>
          <w:rFonts w:ascii="Times New Roman" w:hAnsi="Times New Roman" w:cs="Times New Roman"/>
          <w:sz w:val="28"/>
          <w:szCs w:val="28"/>
          <w:lang w:val="pt-BR"/>
        </w:rPr>
        <w:t>g, các diễn đàn khoa học vì sự phát triển ổn định, bền vững của chế độ, vì nhân dân và đất nước. [trang 103].</w:t>
      </w:r>
    </w:p>
    <w:p w14:paraId="1CBF6B8E" w14:textId="77777777" w:rsidR="00902456" w:rsidRPr="00CF3B32" w:rsidRDefault="00902456" w:rsidP="00902456">
      <w:pPr>
        <w:pStyle w:val="ListParagraph"/>
        <w:spacing w:after="0" w:line="360" w:lineRule="auto"/>
        <w:ind w:left="0" w:firstLine="720"/>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Đại hội XII (2016) của Đảng chỉ ra: “đấu tranh, ngăn chặn, đẩy lùi những biểu hiện “tự diễn biến”, tự chuyển hóa. Tăng cường đấu tranh làm thất bại mọi âm mưu, hoạt động “diễn biến hòa bình” của các thế lực thù địch; chủ động ngăn chặn, phản bác các thông tin, quan điểm xuyên tạc, sai trái, thù địch”[Trang 104)</w:t>
      </w:r>
    </w:p>
    <w:p w14:paraId="768DD6E9" w14:textId="77777777" w:rsidR="00902456" w:rsidRPr="00CF3B32" w:rsidRDefault="00902456" w:rsidP="00902456">
      <w:pPr>
        <w:pStyle w:val="ListParagraph"/>
        <w:spacing w:after="0" w:line="360" w:lineRule="auto"/>
        <w:ind w:left="0"/>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Nghị quyết 35-NQ/TW đã nêu rõ: Đấu tranh, phản bác có hiệu quả đối với các quan điểm sai trái, luận điệu xuyên tạc của các thế lực thù địch, phản động, phần tử cơ hội và bất mãn chính trị chống phá Đảng, Nhà nước và khối đại đoàn kết toàn dân tộc.</w:t>
      </w:r>
    </w:p>
    <w:p w14:paraId="69F9D565" w14:textId="77777777" w:rsidR="00902456" w:rsidRPr="00CF3B32" w:rsidRDefault="00902456" w:rsidP="00902456">
      <w:pPr>
        <w:pStyle w:val="ListParagraph"/>
        <w:spacing w:after="0" w:line="360" w:lineRule="auto"/>
        <w:ind w:left="0" w:firstLine="709"/>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CHƯƠNG 2</w:t>
      </w:r>
      <w:r w:rsidRPr="00CF3B32">
        <w:rPr>
          <w:rFonts w:ascii="Times New Roman" w:hAnsi="Times New Roman" w:cs="Times New Roman"/>
          <w:b/>
          <w:bCs/>
          <w:sz w:val="28"/>
          <w:szCs w:val="28"/>
          <w:lang w:val="pt-BR"/>
        </w:rPr>
        <w:t>: THỰC TRẠNG PHƯƠNG THỨC, HÌNH THỨC BẢO VỆ NỀN TẢNG TƯ TƯỞNG CỦA ĐẢNG, ĐẤU TRANH NGĂN CHẶN CÁC QUAN ĐIỂM SAI TRÁI, THÙ ĐỊCH TRÊN LĨNH VỰC LÝ LUẬN</w:t>
      </w:r>
    </w:p>
    <w:p w14:paraId="307C7044" w14:textId="77777777" w:rsidR="00902456" w:rsidRPr="00CF3B32" w:rsidRDefault="00902456" w:rsidP="00902456">
      <w:pPr>
        <w:pStyle w:val="ListParagraph"/>
        <w:numPr>
          <w:ilvl w:val="0"/>
          <w:numId w:val="39"/>
        </w:numPr>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b/>
          <w:bCs/>
          <w:sz w:val="28"/>
          <w:szCs w:val="28"/>
          <w:lang w:val="pt-BR"/>
        </w:rPr>
        <w:t>Một số phương thức bảo vệ nền tảng tư tưởng của Đảng, đấu tranh ngăn chặn các quan điểm sai trái, thù địch trên lĩnh vực lý luận</w:t>
      </w:r>
      <w:r w:rsidRPr="00CF3B32">
        <w:rPr>
          <w:rFonts w:ascii="Times New Roman" w:hAnsi="Times New Roman" w:cs="Times New Roman"/>
          <w:sz w:val="28"/>
          <w:szCs w:val="28"/>
          <w:lang w:val="pt-BR"/>
        </w:rPr>
        <w:t>.</w:t>
      </w:r>
    </w:p>
    <w:p w14:paraId="30EB9BBF" w14:textId="77777777" w:rsidR="00902456" w:rsidRPr="0089772C" w:rsidRDefault="00902456" w:rsidP="00902456">
      <w:pPr>
        <w:pStyle w:val="ListParagraph"/>
        <w:numPr>
          <w:ilvl w:val="0"/>
          <w:numId w:val="29"/>
        </w:numPr>
        <w:tabs>
          <w:tab w:val="left" w:pos="993"/>
        </w:tabs>
        <w:spacing w:after="0" w:line="360" w:lineRule="auto"/>
        <w:ind w:left="0" w:firstLine="709"/>
        <w:jc w:val="both"/>
        <w:rPr>
          <w:rFonts w:ascii="Times New Roman" w:hAnsi="Times New Roman" w:cs="Times New Roman"/>
          <w:b/>
          <w:bCs/>
          <w:i/>
          <w:sz w:val="28"/>
          <w:szCs w:val="28"/>
          <w:lang w:val="pt-BR"/>
        </w:rPr>
      </w:pPr>
      <w:r w:rsidRPr="0089772C">
        <w:rPr>
          <w:rFonts w:ascii="Times New Roman" w:hAnsi="Times New Roman" w:cs="Times New Roman"/>
          <w:b/>
          <w:bCs/>
          <w:i/>
          <w:sz w:val="28"/>
          <w:szCs w:val="28"/>
          <w:lang w:val="pt-BR"/>
        </w:rPr>
        <w:t>Sách, báo, tạp chí phê phán, phản bác các quan điểm sai trái, thù địch trên lĩnh vực lý luận.</w:t>
      </w:r>
    </w:p>
    <w:p w14:paraId="59C2CD52"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 xml:space="preserve">- Trong những năm qua, một số cuốn sách chuyên sâu bảo vệ nền tảng tư tưởng của Đảng, đấu tranh phản bác các quan điểm sai trái đã được xuất bản như: Vững bước trên con đường đã chọn; Lẽ phải của chúng ta; Đảng Cộng sản Việt Nam – </w:t>
      </w:r>
      <w:r w:rsidRPr="00CF3B32">
        <w:rPr>
          <w:rFonts w:ascii="Times New Roman" w:hAnsi="Times New Roman" w:cs="Times New Roman"/>
          <w:sz w:val="28"/>
          <w:szCs w:val="28"/>
          <w:lang w:val="pt-BR"/>
        </w:rPr>
        <w:lastRenderedPageBreak/>
        <w:t>trách nhiệm trước dân tộc và lịch sử; Dân chủ, nhân quyền – Giá trị toàn cầu và đặc thù quốc gia; Kiên định mục tiêu và con đường đi lên CNXH ở nước ta; Luận cứ phê phán các quan điểm sai trái, thù địch; Phê phán các quan điểm sai trái, bảo vệ nền tảng tư tưởng, Cương lĩnh, đường lối của Đảng Cộng sản Việt Nam... Nội dung các cuốn sách này, một mặt khẳng đinh các giá trị bền vững của chủ nghĩa Mác – Lênin; vai trò lãnh đạo của Đảng và sự đúng đắn của con đường đi lên CNXH ở Việt Nam; mặt khác, trực tiếp phê phán quan điểm của các thế lực thù địch phủ nhận lý luận và thực tiễn đi lên CNXH ở Việt Nam, vạch rõ cơ sở hình thành, nội dung, động cơ của các quan điểm sai trái, phản động....</w:t>
      </w:r>
    </w:p>
    <w:p w14:paraId="214BA1F3" w14:textId="77777777" w:rsidR="00902456" w:rsidRDefault="00902456" w:rsidP="00902456">
      <w:pPr>
        <w:pStyle w:val="ListParagraph"/>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 xml:space="preserve">Báo, tạp chí cũng là một phương thức khá phổ biến trong bảo vệ nền tảng tư tưởng của Đảng, đấu tranh phản bác các quan điểm sai trái, thù địch. Ưu điểm của hình thức này là tính thời sự, cập nhật, chi phí thấp, nhiều đối tượng tiếp cận. Hiện nay có khoảng 660 tạp chí in, một số tạp chí lớn như Tạp chí Cộng sản, tạp chí Lý luận chính trị, tạp chí Triết học, tạp chí Khoa học xã hội Việt Nam, tạp chí Xây dựng Đảng, tạp chí Tuyên giáo, tap chí Lịch sử Đảng... đều đặn có bài bảo vệ nền tảng tư tưởng của Đảng, đấu tranh phản bác các quan điểm sai trái, thù địch. </w:t>
      </w:r>
    </w:p>
    <w:p w14:paraId="6D90B4FA"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lang w:val="pt-BR"/>
        </w:rPr>
      </w:pPr>
      <w:r>
        <w:rPr>
          <w:rFonts w:ascii="Times New Roman" w:hAnsi="Times New Roman" w:cs="Times New Roman"/>
          <w:sz w:val="28"/>
          <w:szCs w:val="28"/>
          <w:lang w:val="pt-BR"/>
        </w:rPr>
        <w:t>Hệ thống báo chí của nước ta hiện nay khá phong phú, tính đến năm 2018, cả nước có 184 báo in, 24 cơ quan báo chí điện tử độc lập, 67 đài phát thanh, truyền hình Trung ương và địa phương, 5 đơn vị hoạt động truyền hình với tổng số 278 kênh. Toàn quốc có 41.600 người làm việc trong lĩnh vực báo chí, trong đó khoảng 19.000 được cấp thẻ hành nghề nhà báo.</w:t>
      </w:r>
    </w:p>
    <w:p w14:paraId="637BC285"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 xml:space="preserve">Báo chí đã chủ động, tích cực tham gia tuyên truyền bảo vệ quan điểm, đường lối của Đảng, chính sách pháp luật của Nhà nước, định hướng dư luận, phản bác các quan điểm sai trái của các thế lực thù địch, góp phần phòng, chống “tự diễn biến”, “tự chuyển hóa”. Trong đấu tranh, các cơ quan báo chí luôn đề cao tính thuyết phục, kết hợp nhuần nhuyễn giữa lý luận và thực tiễn. Tuy nhiên, việc chuyển tải nội dung phê phán, phản bác còn nhiều hạn chế. Về cơ bản, các bài viết phê phán, phản bác trên mạng còn đơn điệu, chủ yếu là các bài chính luận, một chiều, thiếu những luận </w:t>
      </w:r>
      <w:r w:rsidRPr="00CF3B32">
        <w:rPr>
          <w:rFonts w:ascii="Times New Roman" w:hAnsi="Times New Roman" w:cs="Times New Roman"/>
          <w:sz w:val="28"/>
          <w:szCs w:val="28"/>
          <w:lang w:val="pt-BR"/>
        </w:rPr>
        <w:lastRenderedPageBreak/>
        <w:t xml:space="preserve">cứ khoa học vì thế chưa đảm bảo tính thuyết phục, chưa đủ sức tấn công phản bác lại những quan điểm của những phần tử cơ hội chính trị và các thế lực phản động. </w:t>
      </w:r>
    </w:p>
    <w:p w14:paraId="1DE25125" w14:textId="77777777" w:rsidR="00902456" w:rsidRPr="0089772C" w:rsidRDefault="00902456" w:rsidP="00902456">
      <w:pPr>
        <w:pStyle w:val="ListParagraph"/>
        <w:numPr>
          <w:ilvl w:val="0"/>
          <w:numId w:val="29"/>
        </w:numPr>
        <w:tabs>
          <w:tab w:val="left" w:pos="993"/>
        </w:tabs>
        <w:spacing w:after="0" w:line="360" w:lineRule="auto"/>
        <w:ind w:left="0" w:firstLine="709"/>
        <w:jc w:val="both"/>
        <w:rPr>
          <w:rFonts w:ascii="Times New Roman" w:hAnsi="Times New Roman" w:cs="Times New Roman"/>
          <w:b/>
          <w:bCs/>
          <w:i/>
          <w:sz w:val="28"/>
          <w:szCs w:val="28"/>
          <w:lang w:val="pt-BR"/>
        </w:rPr>
      </w:pPr>
      <w:r w:rsidRPr="0089772C">
        <w:rPr>
          <w:rFonts w:ascii="Times New Roman" w:hAnsi="Times New Roman" w:cs="Times New Roman"/>
          <w:b/>
          <w:bCs/>
          <w:i/>
          <w:sz w:val="28"/>
          <w:szCs w:val="28"/>
          <w:lang w:val="pt-BR"/>
        </w:rPr>
        <w:t>Lập các tổ chức đấu tranh ngăn chặn các quan điểm sai trái, thù địch trên lĩnh vực lý luận</w:t>
      </w:r>
    </w:p>
    <w:p w14:paraId="0E4FB057" w14:textId="77777777" w:rsidR="00902456" w:rsidRPr="00CF3B32" w:rsidRDefault="00902456" w:rsidP="00902456">
      <w:pPr>
        <w:spacing w:after="0" w:line="360" w:lineRule="auto"/>
        <w:ind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 xml:space="preserve">Nghị quyết 35 đã nêu giải pháp để thực hiện hiệu quả cuộc đấu tranh chống các quan điểm sai trái, thù địch hiện nay là phải thống nhất các đơn vị chỉ đạo: Ban chỉ đạo 94, Ban chỉ đạo 609, Ban chỉ đạo 213 thành một Ban chỉ đạo chung để thống nhất chỉ đạo chung công cuộc bảo vệ nền tảng tư tưởng của Đảng, đấu tranh phản bác các quan điểm sai trái, thù địch. Giao Ban Tuyên giáo trung ương là đầu mối trong tổ chức thực hiện bảo vệ nền tảng tư tưởng của Đảng, đấu tranh, phản bác các quan điểm sai trái, thù địch trong tình hình mới. </w:t>
      </w:r>
    </w:p>
    <w:p w14:paraId="222CC06A" w14:textId="77777777" w:rsidR="00902456" w:rsidRPr="00CF3B32" w:rsidRDefault="00902456" w:rsidP="00902456">
      <w:pPr>
        <w:spacing w:after="0" w:line="360" w:lineRule="auto"/>
        <w:ind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 xml:space="preserve">Ngoài ra, một số cơ quan Trung ương như Hội đồng lý luận Trung ương, Bộ Công an, Bộ Quốc phòng đã thành lập các “đội tác chiến” phản ứng nhanh trong đấu tranh trực diện với các quan điểm sai trái, thù địch. </w:t>
      </w:r>
    </w:p>
    <w:p w14:paraId="29DE6EF0" w14:textId="77777777" w:rsidR="00902456" w:rsidRPr="0089772C" w:rsidRDefault="00902456" w:rsidP="00902456">
      <w:pPr>
        <w:pStyle w:val="ListParagraph"/>
        <w:numPr>
          <w:ilvl w:val="0"/>
          <w:numId w:val="29"/>
        </w:numPr>
        <w:tabs>
          <w:tab w:val="left" w:pos="993"/>
        </w:tabs>
        <w:spacing w:after="0" w:line="360" w:lineRule="auto"/>
        <w:ind w:left="0" w:firstLine="709"/>
        <w:jc w:val="both"/>
        <w:rPr>
          <w:rFonts w:ascii="Times New Roman" w:hAnsi="Times New Roman" w:cs="Times New Roman"/>
          <w:b/>
          <w:bCs/>
          <w:i/>
          <w:sz w:val="28"/>
          <w:szCs w:val="28"/>
          <w:lang w:val="pt-BR"/>
        </w:rPr>
      </w:pPr>
      <w:r w:rsidRPr="0089772C">
        <w:rPr>
          <w:rFonts w:ascii="Times New Roman" w:hAnsi="Times New Roman" w:cs="Times New Roman"/>
          <w:b/>
          <w:bCs/>
          <w:i/>
          <w:sz w:val="28"/>
          <w:szCs w:val="28"/>
          <w:lang w:val="pt-BR"/>
        </w:rPr>
        <w:t>Lập các trang mạng, diễn đàn để đấu tranh ngăn chặn các quan điểm sai trái, thù địch trên lĩnh vực lý luận.</w:t>
      </w:r>
    </w:p>
    <w:p w14:paraId="5552AB27"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Để đấu tranh, ngăn chặn, Việt Nam lập nhiều trang mạng, diễn đàn, blog... Đây là phư</w:t>
      </w:r>
      <w:r w:rsidRPr="0089772C">
        <w:rPr>
          <w:rFonts w:ascii="Times New Roman" w:hAnsi="Times New Roman" w:cs="Times New Roman"/>
          <w:spacing w:val="-2"/>
          <w:sz w:val="28"/>
          <w:szCs w:val="28"/>
          <w:lang w:val="pt-BR"/>
        </w:rPr>
        <w:t>ơng thức mà các cơ quan, tổ chức thành lập các trang mạng, diễn đàn, blog trên internet để đăng tải các bài viết đấu tranh, ngăn chặn các quan điểm sai trái, thù địch trên lĩnh vực lý luận. Với những ưu thế nổi trội, việc lập các trang mạng, diễn đàn, blog là một phương thức đấu tranh tư tưởng lý luận quan trọng trên mạng internet.</w:t>
      </w:r>
    </w:p>
    <w:p w14:paraId="5F7CD953"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Phương thức lập các trang mạng, blog để đấu tranh, ngăn chặn các quan điểm sai trái, thù địch trên lĩnh vực lý luận đã đạt được những kết quả sau:</w:t>
      </w:r>
    </w:p>
    <w:p w14:paraId="53AA1D0B" w14:textId="77777777" w:rsidR="00902456" w:rsidRPr="00E8016D" w:rsidRDefault="00902456" w:rsidP="00902456">
      <w:pPr>
        <w:pStyle w:val="ListParagraph"/>
        <w:spacing w:after="0" w:line="360" w:lineRule="auto"/>
        <w:ind w:left="0" w:firstLine="709"/>
        <w:jc w:val="both"/>
        <w:rPr>
          <w:rFonts w:ascii="Times New Roman" w:hAnsi="Times New Roman" w:cs="Times New Roman"/>
          <w:sz w:val="28"/>
          <w:szCs w:val="28"/>
          <w:lang w:val="pt-BR"/>
        </w:rPr>
      </w:pPr>
      <w:r w:rsidRPr="00E8016D">
        <w:rPr>
          <w:rFonts w:ascii="Times New Roman" w:hAnsi="Times New Roman" w:cs="Times New Roman"/>
          <w:i/>
          <w:iCs/>
          <w:sz w:val="28"/>
          <w:szCs w:val="28"/>
          <w:lang w:val="pt-BR"/>
        </w:rPr>
        <w:t>Thứ nhất,</w:t>
      </w:r>
      <w:r w:rsidRPr="00E8016D">
        <w:rPr>
          <w:rFonts w:ascii="Times New Roman" w:hAnsi="Times New Roman" w:cs="Times New Roman"/>
          <w:sz w:val="28"/>
          <w:szCs w:val="28"/>
          <w:lang w:val="pt-BR"/>
        </w:rPr>
        <w:t xml:space="preserve"> công tác chỉ đạo, lãnh đạo của đấu tranh tư tưởng lý luận trên mạng Internet được đặc biệt quan tâm. Đây là cơ sở quan trọng để thành lập các trang mạng đấu tranh chống quan điểm sai trái, thù địch. </w:t>
      </w:r>
    </w:p>
    <w:p w14:paraId="40290B4F"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lang w:val="pt-BR"/>
        </w:rPr>
      </w:pPr>
      <w:r w:rsidRPr="00E8016D">
        <w:rPr>
          <w:rFonts w:ascii="Times New Roman" w:hAnsi="Times New Roman" w:cs="Times New Roman"/>
          <w:i/>
          <w:iCs/>
          <w:sz w:val="28"/>
          <w:szCs w:val="28"/>
          <w:lang w:val="pt-BR"/>
        </w:rPr>
        <w:t>Thứ hai</w:t>
      </w:r>
      <w:r w:rsidRPr="00E8016D">
        <w:rPr>
          <w:rFonts w:ascii="Times New Roman" w:hAnsi="Times New Roman" w:cs="Times New Roman"/>
          <w:sz w:val="28"/>
          <w:szCs w:val="28"/>
          <w:lang w:val="pt-BR"/>
        </w:rPr>
        <w:t>,</w:t>
      </w:r>
      <w:r w:rsidRPr="00CF3B32">
        <w:rPr>
          <w:rFonts w:ascii="Times New Roman" w:hAnsi="Times New Roman" w:cs="Times New Roman"/>
          <w:sz w:val="28"/>
          <w:szCs w:val="28"/>
          <w:lang w:val="pt-BR"/>
        </w:rPr>
        <w:t xml:space="preserve"> đã thành lập được một số lượng đáng kể các trang mạng, diễn đàn, blog... để đấu tranh, ngăn chặn các quan điểm sai trái, thù địch trên lĩnh vực lý luận. </w:t>
      </w:r>
    </w:p>
    <w:p w14:paraId="01A3A727" w14:textId="77777777" w:rsidR="00902456" w:rsidRPr="00CF3B32"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CF3B32">
        <w:rPr>
          <w:rFonts w:ascii="Times New Roman" w:hAnsi="Times New Roman" w:cs="Times New Roman"/>
          <w:sz w:val="28"/>
          <w:szCs w:val="28"/>
          <w:lang w:val="vi-VN"/>
        </w:rPr>
        <w:lastRenderedPageBreak/>
        <w:t>Đến ngày 31/8/2019, t</w:t>
      </w:r>
      <w:r w:rsidRPr="001B6C5A">
        <w:rPr>
          <w:rFonts w:ascii="Times New Roman" w:hAnsi="Times New Roman" w:cs="Times New Roman"/>
          <w:sz w:val="28"/>
          <w:szCs w:val="28"/>
          <w:lang w:val="pt-BR"/>
        </w:rPr>
        <w:t>ại</w:t>
      </w:r>
      <w:r w:rsidRPr="00CF3B32">
        <w:rPr>
          <w:rFonts w:ascii="Times New Roman" w:hAnsi="Times New Roman" w:cs="Times New Roman"/>
          <w:sz w:val="28"/>
          <w:szCs w:val="28"/>
          <w:lang w:val="vi-VN"/>
        </w:rPr>
        <w:t xml:space="preserve"> Việt Nam có 74 tạp chí </w:t>
      </w:r>
    </w:p>
    <w:p w14:paraId="7E502149" w14:textId="77777777" w:rsidR="00902456" w:rsidRPr="00E8016D" w:rsidRDefault="00902456" w:rsidP="00902456">
      <w:pPr>
        <w:pStyle w:val="ListParagraph"/>
        <w:spacing w:after="0" w:line="360" w:lineRule="auto"/>
        <w:ind w:left="0" w:firstLine="709"/>
        <w:jc w:val="both"/>
        <w:rPr>
          <w:rFonts w:ascii="Times New Roman" w:hAnsi="Times New Roman" w:cs="Times New Roman"/>
          <w:spacing w:val="-4"/>
          <w:sz w:val="28"/>
          <w:szCs w:val="28"/>
          <w:lang w:val="vi-VN"/>
        </w:rPr>
      </w:pPr>
      <w:r w:rsidRPr="00E8016D">
        <w:rPr>
          <w:rFonts w:ascii="Times New Roman" w:hAnsi="Times New Roman" w:cs="Times New Roman"/>
          <w:i/>
          <w:iCs/>
          <w:spacing w:val="-4"/>
          <w:sz w:val="28"/>
          <w:szCs w:val="28"/>
          <w:lang w:val="vi-VN"/>
        </w:rPr>
        <w:t>Thứ ba</w:t>
      </w:r>
      <w:r w:rsidRPr="00E8016D">
        <w:rPr>
          <w:rFonts w:ascii="Times New Roman" w:hAnsi="Times New Roman" w:cs="Times New Roman"/>
          <w:spacing w:val="-4"/>
          <w:sz w:val="28"/>
          <w:szCs w:val="28"/>
          <w:lang w:val="vi-VN"/>
        </w:rPr>
        <w:t xml:space="preserve">, những trang mạng, blog này đã thu hút được một lượng đáng kể bài viết tham gia đấu tranh, ngăn chặn các quan điểm sai trái, thù địch trên lĩnh vực lý luận. </w:t>
      </w:r>
    </w:p>
    <w:p w14:paraId="6319EE78" w14:textId="77777777" w:rsidR="00902456" w:rsidRPr="00E8016D"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E8016D">
        <w:rPr>
          <w:rFonts w:ascii="Times New Roman" w:hAnsi="Times New Roman" w:cs="Times New Roman"/>
          <w:sz w:val="28"/>
          <w:szCs w:val="28"/>
          <w:lang w:val="vi-VN"/>
        </w:rPr>
        <w:t>Mặc dù đã đạt được những kết quả nhất định, tuy nhiên, việc lập các trang mạng còn có những hạn chế sau:</w:t>
      </w:r>
    </w:p>
    <w:p w14:paraId="74DE6E32" w14:textId="77777777" w:rsidR="00902456" w:rsidRPr="00E8016D" w:rsidRDefault="00902456" w:rsidP="00902456">
      <w:pPr>
        <w:pStyle w:val="ListParagraph"/>
        <w:spacing w:after="0" w:line="360" w:lineRule="auto"/>
        <w:ind w:left="0" w:firstLine="709"/>
        <w:jc w:val="both"/>
        <w:rPr>
          <w:rFonts w:ascii="Times New Roman" w:hAnsi="Times New Roman" w:cs="Times New Roman"/>
          <w:spacing w:val="-4"/>
          <w:sz w:val="28"/>
          <w:szCs w:val="28"/>
          <w:lang w:val="vi-VN"/>
        </w:rPr>
      </w:pPr>
      <w:r w:rsidRPr="00E8016D">
        <w:rPr>
          <w:rFonts w:ascii="Times New Roman" w:hAnsi="Times New Roman" w:cs="Times New Roman"/>
          <w:i/>
          <w:iCs/>
          <w:spacing w:val="-4"/>
          <w:sz w:val="28"/>
          <w:szCs w:val="28"/>
          <w:lang w:val="vi-VN"/>
        </w:rPr>
        <w:t>Thứ nhất,</w:t>
      </w:r>
      <w:r w:rsidRPr="00E8016D">
        <w:rPr>
          <w:rFonts w:ascii="Times New Roman" w:hAnsi="Times New Roman" w:cs="Times New Roman"/>
          <w:spacing w:val="-4"/>
          <w:sz w:val="28"/>
          <w:szCs w:val="28"/>
          <w:lang w:val="vi-VN"/>
        </w:rPr>
        <w:t xml:space="preserve"> chưa có sự kết nối, liên thông giữa các trang mạng với blog, mạng xã hội....vì vậy, sức lan tỏa còn thấp, hiệu quả đấu tranh, ngăn chặn còn nhiều hạn chế. </w:t>
      </w:r>
    </w:p>
    <w:p w14:paraId="143676FE" w14:textId="77777777" w:rsidR="00902456" w:rsidRPr="00E8016D"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E8016D">
        <w:rPr>
          <w:rFonts w:ascii="Times New Roman" w:hAnsi="Times New Roman" w:cs="Times New Roman"/>
          <w:i/>
          <w:iCs/>
          <w:sz w:val="28"/>
          <w:szCs w:val="28"/>
          <w:lang w:val="vi-VN"/>
        </w:rPr>
        <w:t>Thứ hai,</w:t>
      </w:r>
      <w:r w:rsidRPr="00E8016D">
        <w:rPr>
          <w:rFonts w:ascii="Times New Roman" w:hAnsi="Times New Roman" w:cs="Times New Roman"/>
          <w:sz w:val="28"/>
          <w:szCs w:val="28"/>
          <w:lang w:val="vi-VN"/>
        </w:rPr>
        <w:t xml:space="preserve"> phương thức hoạt động của các trang này còn thụ động, đơn điệu, mới chỉ chủ yếu thu hút và đăng tải các bài viết có nội dung đấu tranh, phê phán trên các trang mạng, chưa có các biện pháp, cách thức để thu hút sự truy cập của độc giả. </w:t>
      </w:r>
    </w:p>
    <w:p w14:paraId="087FA773" w14:textId="77777777" w:rsidR="00902456" w:rsidRPr="00E8016D"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E8016D">
        <w:rPr>
          <w:rFonts w:ascii="Times New Roman" w:hAnsi="Times New Roman" w:cs="Times New Roman"/>
          <w:i/>
          <w:iCs/>
          <w:sz w:val="28"/>
          <w:szCs w:val="28"/>
          <w:lang w:val="vi-VN"/>
        </w:rPr>
        <w:t>Thứ ba</w:t>
      </w:r>
      <w:r w:rsidRPr="00E8016D">
        <w:rPr>
          <w:rFonts w:ascii="Times New Roman" w:hAnsi="Times New Roman" w:cs="Times New Roman"/>
          <w:sz w:val="28"/>
          <w:szCs w:val="28"/>
          <w:lang w:val="vi-VN"/>
        </w:rPr>
        <w:t>, chất lượng các bài viết tham gia đấu tranh, phê phán các quan điểm sai trái về tư tưởng lý luận trên các trang mạng, blog còn khá khiêm tốn; chưa có nhiều bìa viết phê phán có tầm lý luận vượt trội, đưa ra được những lập luận sắc bén, những luận cứ xác đáng để bác bỏ, phủ định các qun điểm sai trái, thù địch.</w:t>
      </w:r>
    </w:p>
    <w:p w14:paraId="24478A98" w14:textId="77777777" w:rsidR="00902456" w:rsidRPr="00E8016D"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E8016D">
        <w:rPr>
          <w:rFonts w:ascii="Times New Roman" w:hAnsi="Times New Roman" w:cs="Times New Roman"/>
          <w:sz w:val="28"/>
          <w:szCs w:val="28"/>
          <w:lang w:val="vi-VN"/>
        </w:rPr>
        <w:t>Những vấn đề đặt ra trong việc sử dụng phương thức lập trang mạng, diễn đàn để đấu tranh, ngăn chặn các quan điểm sai trái thù địch trên lĩnh vực lý luận.</w:t>
      </w:r>
    </w:p>
    <w:p w14:paraId="679CBC50" w14:textId="77777777" w:rsidR="00902456" w:rsidRPr="00E8016D"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E8016D">
        <w:rPr>
          <w:rFonts w:ascii="Times New Roman" w:hAnsi="Times New Roman" w:cs="Times New Roman"/>
          <w:i/>
          <w:iCs/>
          <w:sz w:val="28"/>
          <w:szCs w:val="28"/>
          <w:lang w:val="vi-VN"/>
        </w:rPr>
        <w:t>Thứ nhất,</w:t>
      </w:r>
      <w:r w:rsidRPr="00E8016D">
        <w:rPr>
          <w:rFonts w:ascii="Times New Roman" w:hAnsi="Times New Roman" w:cs="Times New Roman"/>
          <w:sz w:val="28"/>
          <w:szCs w:val="28"/>
          <w:lang w:val="vi-VN"/>
        </w:rPr>
        <w:t xml:space="preserve"> số lượng các trang mạng tham gia đấu tranh, phê phán các quan điểm sai trái, thù địch trên lĩnh vực lý luận đang có sự chênh lệch lớn so với số lượng các trang mạng của các thế lực thù địch phản động. </w:t>
      </w:r>
    </w:p>
    <w:p w14:paraId="02F133C4" w14:textId="77777777" w:rsidR="00902456"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E8016D">
        <w:rPr>
          <w:rFonts w:ascii="Times New Roman" w:hAnsi="Times New Roman" w:cs="Times New Roman"/>
          <w:i/>
          <w:iCs/>
          <w:sz w:val="28"/>
          <w:szCs w:val="28"/>
          <w:lang w:val="vi-VN"/>
        </w:rPr>
        <w:t>Thứ hai</w:t>
      </w:r>
      <w:r w:rsidRPr="00E8016D">
        <w:rPr>
          <w:rFonts w:ascii="Times New Roman" w:hAnsi="Times New Roman" w:cs="Times New Roman"/>
          <w:sz w:val="28"/>
          <w:szCs w:val="28"/>
          <w:lang w:val="vi-VN"/>
        </w:rPr>
        <w:t>, hoạt động của các trang mạng trong đấu tranh về tư tưởng lý luận của chúng ta</w:t>
      </w:r>
      <w:r w:rsidRPr="00CF3B32">
        <w:rPr>
          <w:rFonts w:ascii="Times New Roman" w:hAnsi="Times New Roman" w:cs="Times New Roman"/>
          <w:sz w:val="28"/>
          <w:szCs w:val="28"/>
          <w:lang w:val="vi-VN"/>
        </w:rPr>
        <w:t xml:space="preserve"> còn đơn điệu, chậm đổi mới đang mâu thuẫn với hoạt động tinh vi, xảo quyệt của các trang mạng của các thế lực phản động. </w:t>
      </w:r>
    </w:p>
    <w:p w14:paraId="7A5B8C7D" w14:textId="77777777" w:rsidR="00902456"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33098">
        <w:rPr>
          <w:rFonts w:ascii="Times New Roman" w:hAnsi="Times New Roman" w:cs="Times New Roman"/>
          <w:sz w:val="28"/>
          <w:szCs w:val="28"/>
          <w:lang w:val="vi-VN"/>
        </w:rPr>
        <w:t xml:space="preserve">Đến ngày 31/8/2019, tại Việt Nam có 74 tạp chí điện tử đã được Bộ thông tin và Truyền thông cấp giấy phép hoạt động báo chí. Cơ quan chủ quản của 74 tạp chí điện tử khá đa dạng, như tổ chức chính trị - xã hội nghề nghiệp; tổ chức xã hội </w:t>
      </w:r>
      <w:r>
        <w:rPr>
          <w:rFonts w:ascii="Times New Roman" w:hAnsi="Times New Roman" w:cs="Times New Roman"/>
          <w:sz w:val="28"/>
          <w:szCs w:val="28"/>
          <w:lang w:val="vi-VN"/>
        </w:rPr>
        <w:t>–</w:t>
      </w:r>
      <w:r w:rsidRPr="00333098">
        <w:rPr>
          <w:rFonts w:ascii="Times New Roman" w:hAnsi="Times New Roman" w:cs="Times New Roman"/>
          <w:sz w:val="28"/>
          <w:szCs w:val="28"/>
          <w:lang w:val="vi-VN"/>
        </w:rPr>
        <w:t xml:space="preserve"> nghề nghiệp; tổ chức xã hội; cơ quan đảng, nhà nước, tổ chức chính trị - xã hội, nhà trường</w:t>
      </w:r>
      <w:r>
        <w:rPr>
          <w:rFonts w:ascii="Times New Roman" w:hAnsi="Times New Roman" w:cs="Times New Roman"/>
          <w:sz w:val="28"/>
          <w:szCs w:val="28"/>
          <w:lang w:val="vi-VN"/>
        </w:rPr>
        <w:t>…</w:t>
      </w:r>
      <w:r w:rsidRPr="00333098">
        <w:rPr>
          <w:rFonts w:ascii="Times New Roman" w:hAnsi="Times New Roman" w:cs="Times New Roman"/>
          <w:sz w:val="28"/>
          <w:szCs w:val="28"/>
          <w:lang w:val="vi-VN"/>
        </w:rPr>
        <w:t xml:space="preserve"> Với trang thông tin điện tử tổng hợp, đến ngày 31/7/2019, cả nước đã có 2.722 trang được cấp giấy phép hoạt động báo chí, trong đó 543 trang do Cục phát </w:t>
      </w:r>
      <w:r w:rsidRPr="00333098">
        <w:rPr>
          <w:rFonts w:ascii="Times New Roman" w:hAnsi="Times New Roman" w:cs="Times New Roman"/>
          <w:sz w:val="28"/>
          <w:szCs w:val="28"/>
          <w:lang w:val="vi-VN"/>
        </w:rPr>
        <w:lastRenderedPageBreak/>
        <w:t xml:space="preserve">thanh, Truyền hình và Thông tin điện tử cấp; 2.179 trang do sở Thông tin và Truyền thông và một số sở khác của các tỉnh, thành phố cấp. </w:t>
      </w:r>
    </w:p>
    <w:p w14:paraId="252990A6" w14:textId="77777777" w:rsidR="00902456"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33098">
        <w:rPr>
          <w:rFonts w:ascii="Times New Roman" w:hAnsi="Times New Roman" w:cs="Times New Roman"/>
          <w:sz w:val="28"/>
          <w:szCs w:val="28"/>
          <w:lang w:val="vi-VN"/>
        </w:rPr>
        <w:t xml:space="preserve">Những trang mạng tham gia đấu tranh, ngăn chặn các quan điểm sai trái, thù địch trên lĩnh vực lý luận do các cơ quan Trung ương quản lý có thể kể đến: </w:t>
      </w:r>
    </w:p>
    <w:p w14:paraId="469EF6D0"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sz w:val="28"/>
          <w:szCs w:val="28"/>
          <w:lang w:val="vi-VN"/>
        </w:rPr>
        <w:t>+ ww.dangcongsan.vn</w:t>
      </w:r>
    </w:p>
    <w:p w14:paraId="5B6F607A"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sz w:val="28"/>
          <w:szCs w:val="28"/>
          <w:lang w:val="vi-VN"/>
        </w:rPr>
        <w:t>+www.tuyengiao.vn</w:t>
      </w:r>
    </w:p>
    <w:p w14:paraId="5AD51D22"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sz w:val="28"/>
          <w:szCs w:val="28"/>
          <w:lang w:val="vi-VN"/>
        </w:rPr>
        <w:t>+www.tapchicongsan.org</w:t>
      </w:r>
    </w:p>
    <w:p w14:paraId="3CCB8202"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sz w:val="28"/>
          <w:szCs w:val="28"/>
          <w:lang w:val="vi-VN"/>
        </w:rPr>
        <w:t>+www.nhandan.com.vn</w:t>
      </w:r>
    </w:p>
    <w:p w14:paraId="66476CB4"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sz w:val="28"/>
          <w:szCs w:val="28"/>
          <w:lang w:val="vi-VN"/>
        </w:rPr>
        <w:t>+www.qdnd.vn</w:t>
      </w:r>
    </w:p>
    <w:p w14:paraId="5D221765"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sz w:val="28"/>
          <w:szCs w:val="28"/>
          <w:lang w:val="vi-VN"/>
        </w:rPr>
        <w:t>+wwwcand.vn</w:t>
      </w:r>
    </w:p>
    <w:p w14:paraId="7FE86E01"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sz w:val="28"/>
          <w:szCs w:val="28"/>
          <w:lang w:val="vi-VN"/>
        </w:rPr>
        <w:t>+www.hdll.vn</w:t>
      </w:r>
    </w:p>
    <w:p w14:paraId="12D12749"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sz w:val="28"/>
          <w:szCs w:val="28"/>
          <w:lang w:val="vi-VN"/>
        </w:rPr>
        <w:t>+www.tapchiqptd.vn</w:t>
      </w:r>
    </w:p>
    <w:p w14:paraId="7CDCC600"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sz w:val="28"/>
          <w:szCs w:val="28"/>
          <w:lang w:val="vi-VN"/>
        </w:rPr>
        <w:t>+www.hcma.vn</w:t>
      </w:r>
    </w:p>
    <w:p w14:paraId="3CA4EDD4"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sz w:val="28"/>
          <w:szCs w:val="28"/>
          <w:lang w:val="vi-VN"/>
        </w:rPr>
        <w:t>+www.lyluanchinhtri.vn</w:t>
      </w:r>
    </w:p>
    <w:p w14:paraId="1E44B35D"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sz w:val="28"/>
          <w:szCs w:val="28"/>
          <w:lang w:val="vi-VN"/>
        </w:rPr>
        <w:t>…..</w:t>
      </w:r>
    </w:p>
    <w:p w14:paraId="4CA1A5FD"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sz w:val="28"/>
          <w:szCs w:val="28"/>
          <w:lang w:val="vi-VN"/>
        </w:rPr>
        <w:t>Những trang mạng do các cơ quan các tỉnh, thành phố quản lý bao gồm chủ yếu các trang mạng của Ban Tuyên giáo các tỉnh có khoảng 30 trang như:</w:t>
      </w:r>
    </w:p>
    <w:p w14:paraId="7069C561"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sz w:val="28"/>
          <w:szCs w:val="28"/>
          <w:lang w:val="vi-VN"/>
        </w:rPr>
        <w:t>+ tuyengiaokontum.org.vn</w:t>
      </w:r>
    </w:p>
    <w:p w14:paraId="24C61EB7"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3A374F">
        <w:rPr>
          <w:rFonts w:ascii="Times New Roman" w:hAnsi="Times New Roman" w:cs="Times New Roman"/>
          <w:sz w:val="28"/>
          <w:szCs w:val="28"/>
          <w:lang w:val="vi-VN"/>
        </w:rPr>
        <w:t>tuyengiaosoctrang.gov.vn</w:t>
      </w:r>
    </w:p>
    <w:p w14:paraId="5F950B59"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3A374F">
        <w:rPr>
          <w:rFonts w:ascii="Times New Roman" w:hAnsi="Times New Roman" w:cs="Times New Roman"/>
          <w:sz w:val="28"/>
          <w:szCs w:val="28"/>
          <w:lang w:val="vi-VN"/>
        </w:rPr>
        <w:t>tuyengiaobinhphuoc.org.vn</w:t>
      </w:r>
    </w:p>
    <w:p w14:paraId="73E1505D"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3A374F">
        <w:rPr>
          <w:rFonts w:ascii="Times New Roman" w:hAnsi="Times New Roman" w:cs="Times New Roman"/>
          <w:sz w:val="28"/>
          <w:szCs w:val="28"/>
          <w:lang w:val="vi-VN"/>
        </w:rPr>
        <w:t>nhanvanmang.com</w:t>
      </w:r>
    </w:p>
    <w:p w14:paraId="25D4E35E"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3A374F">
        <w:rPr>
          <w:rFonts w:ascii="Times New Roman" w:hAnsi="Times New Roman" w:cs="Times New Roman"/>
          <w:sz w:val="28"/>
          <w:szCs w:val="28"/>
          <w:lang w:val="vi-VN"/>
        </w:rPr>
        <w:t>tuyengiaonamdinh.vn</w:t>
      </w:r>
    </w:p>
    <w:p w14:paraId="7323500E"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3A374F">
        <w:rPr>
          <w:rFonts w:ascii="Times New Roman" w:hAnsi="Times New Roman" w:cs="Times New Roman"/>
          <w:sz w:val="28"/>
          <w:szCs w:val="28"/>
          <w:lang w:val="vi-VN"/>
        </w:rPr>
        <w:t>tuyengiaothainguyen.org.vn</w:t>
      </w:r>
    </w:p>
    <w:p w14:paraId="2CC33128"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sz w:val="28"/>
          <w:szCs w:val="28"/>
          <w:lang w:val="vi-VN"/>
        </w:rPr>
        <w:t>……</w:t>
      </w:r>
    </w:p>
    <w:p w14:paraId="57419FF9"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sz w:val="28"/>
          <w:szCs w:val="28"/>
          <w:lang w:val="vi-VN"/>
        </w:rPr>
        <w:t xml:space="preserve">Trong các trang mạng nêu trên, nhiều trang đã mở các chuyên mục phục vụ cho cuộc đấu tranh lý luận trên mạng Internet. Những chuyên mục này thường đăng tải các bài viết luận chiến, phê phán, đấu tranh chống các quan điểm sai trái phủ nhận chủ nghĩa Mác-Lênin, tư tưởng Hồ Chí Minh, quan điểm, đường lối lãnh đạo của </w:t>
      </w:r>
      <w:r w:rsidRPr="003A374F">
        <w:rPr>
          <w:rFonts w:ascii="Times New Roman" w:hAnsi="Times New Roman" w:cs="Times New Roman"/>
          <w:sz w:val="28"/>
          <w:szCs w:val="28"/>
          <w:lang w:val="vi-VN"/>
        </w:rPr>
        <w:lastRenderedPageBreak/>
        <w:t>Đảng Cộng sản Việt Nam, xuyên tạc về tình hình kinh tế, chính trị, xã hội, văn hóa của đất nước.</w:t>
      </w:r>
    </w:p>
    <w:p w14:paraId="0BA30880" w14:textId="77777777" w:rsidR="00902456" w:rsidRPr="00E8016D"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E8016D">
        <w:rPr>
          <w:rFonts w:ascii="Times New Roman" w:hAnsi="Times New Roman" w:cs="Times New Roman"/>
          <w:i/>
          <w:iCs/>
          <w:sz w:val="28"/>
          <w:szCs w:val="28"/>
          <w:lang w:val="vi-VN"/>
        </w:rPr>
        <w:t>Thứ ba,</w:t>
      </w:r>
      <w:r w:rsidRPr="00E8016D">
        <w:rPr>
          <w:rFonts w:ascii="Times New Roman" w:hAnsi="Times New Roman" w:cs="Times New Roman"/>
          <w:sz w:val="28"/>
          <w:szCs w:val="28"/>
          <w:lang w:val="vi-VN"/>
        </w:rPr>
        <w:t xml:space="preserve"> những trang mạng, blog này đã thu hút được lượng đáng kể bài viết tham gia đấu tranh, ngăn chặn các quan điểm sai trái, thù địch trên lĩnh vực lý luận.</w:t>
      </w:r>
    </w:p>
    <w:p w14:paraId="0889BF57" w14:textId="77777777" w:rsidR="00902456" w:rsidRPr="00E8016D"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E8016D">
        <w:rPr>
          <w:rFonts w:ascii="Times New Roman" w:hAnsi="Times New Roman" w:cs="Times New Roman"/>
          <w:sz w:val="28"/>
          <w:szCs w:val="28"/>
          <w:lang w:val="vi-VN"/>
        </w:rPr>
        <w:t xml:space="preserve">Mặc dù đạt được những thành quả nhất định, tuy nhiên việc lập các trang mạng còn có những hạn chế sau: </w:t>
      </w:r>
    </w:p>
    <w:p w14:paraId="277E1FDC" w14:textId="77777777" w:rsidR="00902456" w:rsidRPr="00E8016D" w:rsidRDefault="00902456" w:rsidP="00902456">
      <w:pPr>
        <w:pStyle w:val="ListParagraph"/>
        <w:spacing w:after="0" w:line="360" w:lineRule="auto"/>
        <w:ind w:left="0" w:firstLine="709"/>
        <w:jc w:val="both"/>
        <w:rPr>
          <w:rFonts w:ascii="Times New Roman" w:hAnsi="Times New Roman" w:cs="Times New Roman"/>
          <w:spacing w:val="-4"/>
          <w:sz w:val="28"/>
          <w:szCs w:val="28"/>
          <w:lang w:val="vi-VN"/>
        </w:rPr>
      </w:pPr>
      <w:r w:rsidRPr="00E8016D">
        <w:rPr>
          <w:rFonts w:ascii="Times New Roman" w:hAnsi="Times New Roman" w:cs="Times New Roman"/>
          <w:i/>
          <w:iCs/>
          <w:spacing w:val="-4"/>
          <w:sz w:val="28"/>
          <w:szCs w:val="28"/>
          <w:lang w:val="vi-VN"/>
        </w:rPr>
        <w:t>Thứ nhất</w:t>
      </w:r>
      <w:r w:rsidRPr="00E8016D">
        <w:rPr>
          <w:rFonts w:ascii="Times New Roman" w:hAnsi="Times New Roman" w:cs="Times New Roman"/>
          <w:spacing w:val="-4"/>
          <w:sz w:val="28"/>
          <w:szCs w:val="28"/>
          <w:lang w:val="vi-VN"/>
        </w:rPr>
        <w:t xml:space="preserve">, chưa có sự kết nối, liên thông giữa các trang mạng với các blog, mạng xã hội…vì vậy sức lan tỏa còn thấp, hiệu quả đấu tranh, ngăn chặn còn hạn chế. </w:t>
      </w:r>
    </w:p>
    <w:p w14:paraId="2C98F7B1" w14:textId="77777777" w:rsidR="00902456" w:rsidRPr="00E8016D"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E8016D">
        <w:rPr>
          <w:rFonts w:ascii="Times New Roman" w:hAnsi="Times New Roman" w:cs="Times New Roman"/>
          <w:i/>
          <w:iCs/>
          <w:sz w:val="28"/>
          <w:szCs w:val="28"/>
          <w:lang w:val="vi-VN"/>
        </w:rPr>
        <w:t>Thứ hai,</w:t>
      </w:r>
      <w:r w:rsidRPr="00E8016D">
        <w:rPr>
          <w:rFonts w:ascii="Times New Roman" w:hAnsi="Times New Roman" w:cs="Times New Roman"/>
          <w:sz w:val="28"/>
          <w:szCs w:val="28"/>
          <w:lang w:val="vi-VN"/>
        </w:rPr>
        <w:t xml:space="preserve"> phương thức hoạt động của các trang này còn thụ động, đơn điệu, mới chỉ chủ yếu thu hút và đăng tải các bài viết về nội dung đấu tranh, phê phán trên các trang mạng, chưa có biện pháp, cách thức để thu hút sự truy cập của độc giả.</w:t>
      </w:r>
    </w:p>
    <w:p w14:paraId="036300B2" w14:textId="77777777" w:rsidR="00902456" w:rsidRPr="00E8016D"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E8016D">
        <w:rPr>
          <w:rFonts w:ascii="Times New Roman" w:hAnsi="Times New Roman" w:cs="Times New Roman"/>
          <w:i/>
          <w:iCs/>
          <w:sz w:val="28"/>
          <w:szCs w:val="28"/>
          <w:lang w:val="vi-VN"/>
        </w:rPr>
        <w:t xml:space="preserve">Thứ ba, </w:t>
      </w:r>
      <w:r w:rsidRPr="00E8016D">
        <w:rPr>
          <w:rFonts w:ascii="Times New Roman" w:hAnsi="Times New Roman" w:cs="Times New Roman"/>
          <w:sz w:val="28"/>
          <w:szCs w:val="28"/>
          <w:lang w:val="vi-VN"/>
        </w:rPr>
        <w:t>chất lượng các bài viết tham gia đấu tranh, phê phán các quan điểm sai trái về tư tưởng lý luận trên các trang mạng, blog còn khá khiêm tốn; chưa có nhiều bài viết phê phán có tầm lý luận vượt trội, đưa ra những lập luận sắc bén, những luận cứ xác đáng để bác bỏ, phủ định các quan điểm sai trái, thù địch.</w:t>
      </w:r>
    </w:p>
    <w:p w14:paraId="081E5368" w14:textId="77777777" w:rsidR="00902456" w:rsidRPr="00E8016D"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E8016D">
        <w:rPr>
          <w:rFonts w:ascii="Times New Roman" w:hAnsi="Times New Roman" w:cs="Times New Roman"/>
          <w:sz w:val="28"/>
          <w:szCs w:val="28"/>
          <w:lang w:val="vi-VN"/>
        </w:rPr>
        <w:t>Những vấn đề đặt ra trong việc sử dụng phương thức lập trang mạng, diễn đàn để đấu tranh, ngăn chặn các quan điểm sai trái, thù địch trên lĩnh vực lý luận.</w:t>
      </w:r>
    </w:p>
    <w:p w14:paraId="0E726CBD" w14:textId="77777777" w:rsidR="00902456" w:rsidRPr="00E8016D"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E8016D">
        <w:rPr>
          <w:rFonts w:ascii="Times New Roman" w:hAnsi="Times New Roman" w:cs="Times New Roman"/>
          <w:i/>
          <w:iCs/>
          <w:sz w:val="28"/>
          <w:szCs w:val="28"/>
          <w:lang w:val="vi-VN"/>
        </w:rPr>
        <w:t>Thứ nhất</w:t>
      </w:r>
      <w:r w:rsidRPr="00E8016D">
        <w:rPr>
          <w:rFonts w:ascii="Times New Roman" w:hAnsi="Times New Roman" w:cs="Times New Roman"/>
          <w:sz w:val="28"/>
          <w:szCs w:val="28"/>
          <w:lang w:val="vi-VN"/>
        </w:rPr>
        <w:t>, số lượng các trang mạng tham gia đấu tranh, phê phán các quan điểm sai trái, thù địch trên lĩnh vực lý luận đang có sự chênh lệch lớn so với số lượng các trang mạng của các thế lực thù địch, phản động.</w:t>
      </w:r>
    </w:p>
    <w:p w14:paraId="56C24BBA" w14:textId="77777777" w:rsidR="00902456" w:rsidRPr="00B701D7"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E8016D">
        <w:rPr>
          <w:rFonts w:ascii="Times New Roman" w:hAnsi="Times New Roman" w:cs="Times New Roman"/>
          <w:i/>
          <w:iCs/>
          <w:sz w:val="28"/>
          <w:szCs w:val="28"/>
          <w:lang w:val="vi-VN"/>
        </w:rPr>
        <w:t>Thứ hai,</w:t>
      </w:r>
      <w:r w:rsidRPr="00E8016D">
        <w:rPr>
          <w:rFonts w:ascii="Times New Roman" w:hAnsi="Times New Roman" w:cs="Times New Roman"/>
          <w:sz w:val="28"/>
          <w:szCs w:val="28"/>
          <w:lang w:val="vi-VN"/>
        </w:rPr>
        <w:t xml:space="preserve"> </w:t>
      </w:r>
      <w:r w:rsidRPr="00B701D7">
        <w:rPr>
          <w:rFonts w:ascii="Times New Roman" w:hAnsi="Times New Roman" w:cs="Times New Roman"/>
          <w:sz w:val="28"/>
          <w:szCs w:val="28"/>
          <w:lang w:val="vi-VN"/>
        </w:rPr>
        <w:t>hoạt động của các trang mạng trong đấu tranh về tư tưởng lý luận của chúng ta còn đơn điệu, chậm đổi mới đang mâu thuẫn với hoạt động tinh vi, xảo quyệt của các trang mạng của các thể lực phản động.</w:t>
      </w:r>
    </w:p>
    <w:p w14:paraId="76DFF9D4" w14:textId="77777777" w:rsidR="00902456" w:rsidRPr="0089772C" w:rsidRDefault="00902456" w:rsidP="00902456">
      <w:pPr>
        <w:pStyle w:val="ListParagraph"/>
        <w:numPr>
          <w:ilvl w:val="0"/>
          <w:numId w:val="29"/>
        </w:numPr>
        <w:tabs>
          <w:tab w:val="left" w:pos="993"/>
        </w:tabs>
        <w:spacing w:after="0" w:line="360" w:lineRule="auto"/>
        <w:ind w:left="0" w:firstLine="709"/>
        <w:jc w:val="both"/>
        <w:rPr>
          <w:rFonts w:ascii="Times New Roman" w:hAnsi="Times New Roman" w:cs="Times New Roman"/>
          <w:b/>
          <w:bCs/>
          <w:i/>
          <w:sz w:val="28"/>
          <w:szCs w:val="28"/>
          <w:lang w:val="vi-VN"/>
        </w:rPr>
      </w:pPr>
      <w:r w:rsidRPr="0089772C">
        <w:rPr>
          <w:rFonts w:ascii="Times New Roman" w:hAnsi="Times New Roman" w:cs="Times New Roman"/>
          <w:b/>
          <w:bCs/>
          <w:i/>
          <w:sz w:val="28"/>
          <w:szCs w:val="28"/>
          <w:lang w:val="vi-VN"/>
        </w:rPr>
        <w:t>Bồi dưỡng, nâng cao năng lực đội ngũ cán bộ chuyên trách đấu tranh ngăn chặn các quan điểm sai trái, thù địch trên lĩnh vực tư tưởng</w:t>
      </w:r>
    </w:p>
    <w:p w14:paraId="0980435D" w14:textId="77777777" w:rsidR="00902456"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CF3B32">
        <w:rPr>
          <w:rFonts w:ascii="Times New Roman" w:hAnsi="Times New Roman" w:cs="Times New Roman"/>
          <w:sz w:val="28"/>
          <w:szCs w:val="28"/>
          <w:lang w:val="vi-VN"/>
        </w:rPr>
        <w:t xml:space="preserve">- </w:t>
      </w:r>
      <w:r w:rsidRPr="002205E3">
        <w:rPr>
          <w:rFonts w:ascii="Times New Roman" w:hAnsi="Times New Roman" w:cs="Times New Roman"/>
          <w:b/>
          <w:bCs/>
          <w:i/>
          <w:iCs/>
          <w:sz w:val="28"/>
          <w:szCs w:val="28"/>
          <w:lang w:val="vi-VN"/>
        </w:rPr>
        <w:t>Đội ngũ cán bộ tuyên giáo</w:t>
      </w:r>
      <w:r w:rsidRPr="00542BDC">
        <w:rPr>
          <w:rFonts w:ascii="Times New Roman" w:hAnsi="Times New Roman" w:cs="Times New Roman"/>
          <w:sz w:val="28"/>
          <w:szCs w:val="28"/>
          <w:lang w:val="vi-VN"/>
        </w:rPr>
        <w:t xml:space="preserve">: Ngày 8/8/2018, Bộ Chính trị đã ban hành Quyết định số 144-QĐ/TW về chức năng, nhiệm vụ, quyền hạn, tổ chức bộ máy của Ban Tuyên giáo Trung ương. Nghị quyết này khẳng định: Ban Tuyên giáo có nhiệm vụ </w:t>
      </w:r>
      <w:r w:rsidRPr="00542BDC">
        <w:rPr>
          <w:rFonts w:ascii="Times New Roman" w:hAnsi="Times New Roman" w:cs="Times New Roman"/>
          <w:sz w:val="28"/>
          <w:szCs w:val="28"/>
          <w:lang w:val="vi-VN"/>
        </w:rPr>
        <w:lastRenderedPageBreak/>
        <w:t>chủ trì, phối hợp nghiên cứu, tổng hợp phân tích những âm mưu, thủ đoạn và các quan điểm, tư tưởng sai trái, thù địch, chống phá Đảng, Nhà nước và chế độ. Kịp thời đề xuất đối sách, biện pháp và chỉ đạo đấu tranh bảo vệ nền tảng tư tưởng của Đảng, phản bác các quan điểm, luận điểm, thông tin sai trái, đấu tranh với những biểu hiện suy thoái về tư tưởng chính trị, đạo đức, lối sống, những biểu hiện “tự diễn biến”, “tự chuyển hóa” trong nội bộ.</w:t>
      </w:r>
    </w:p>
    <w:p w14:paraId="18A4F851"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sz w:val="28"/>
          <w:szCs w:val="28"/>
          <w:lang w:val="vi-VN"/>
        </w:rPr>
        <w:tab/>
        <w:t>Đội ngũ cán bộ tuyên giáo có sự phát triển về số lượng, chất lượng, trẻ hóa về độ tuổi. Như đội ngũ tuyên giáo cấp tỉnh. Theo thống kê có 88,63 cán bộ có trình độ đại học và sau đại học (trong đó 59,16% cán bộ, công chức có chuyên ngành đào tạo thuộc lĩnh vực khoa học xã hội); 11,37% cán bộ có trình độ cao đẳng, trung cấp hoặc chưa qua đào tạo làm các công việc hành chính, phục vụ; 52,3% cán bộ, công chức có trình độ cử nhân và cao cấp lý luận chính trị; 16,87 cán bộ, công chức có trình độ trung cấp lý luận chính trị; 100% cán bộ giữ chức vụ lãnh đạo, quản lý cấp phòng đều có trình độ cao cấp lý luận chính trị và chuyên  môn đại học trở lên; tỷ lệ cán bộ lãnh đạo được đào tạo sau đại học ngày càng tăng, cơ bản đáp ứng yêu cầu cơ bản của công tác tuyên giáo.</w:t>
      </w:r>
    </w:p>
    <w:p w14:paraId="0BD6F161" w14:textId="77777777" w:rsidR="00902456" w:rsidRPr="00E8016D"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sz w:val="28"/>
          <w:szCs w:val="28"/>
          <w:lang w:val="vi-VN"/>
        </w:rPr>
        <w:t xml:space="preserve">Tuy nhiên, công tác cán bộ tuyên giáo cấp tỉnh, huyện hiện nay cũng gặp không ít </w:t>
      </w:r>
      <w:r w:rsidRPr="00E8016D">
        <w:rPr>
          <w:rFonts w:ascii="Times New Roman" w:hAnsi="Times New Roman" w:cs="Times New Roman"/>
          <w:sz w:val="28"/>
          <w:szCs w:val="28"/>
          <w:lang w:val="vi-VN"/>
        </w:rPr>
        <w:t xml:space="preserve">khó khăn và còn một số hạn chế. Đó là: </w:t>
      </w:r>
    </w:p>
    <w:p w14:paraId="4FF6C152" w14:textId="77777777" w:rsidR="00902456" w:rsidRPr="00E8016D"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E8016D">
        <w:rPr>
          <w:rFonts w:ascii="Times New Roman" w:hAnsi="Times New Roman" w:cs="Times New Roman"/>
          <w:i/>
          <w:iCs/>
          <w:sz w:val="28"/>
          <w:szCs w:val="28"/>
          <w:lang w:val="vi-VN"/>
        </w:rPr>
        <w:t>Thứ nhất,</w:t>
      </w:r>
      <w:r w:rsidRPr="00E8016D">
        <w:rPr>
          <w:rFonts w:ascii="Times New Roman" w:hAnsi="Times New Roman" w:cs="Times New Roman"/>
          <w:sz w:val="28"/>
          <w:szCs w:val="28"/>
          <w:lang w:val="vi-VN"/>
        </w:rPr>
        <w:t xml:space="preserve"> sự hụt hẫng về đội ngũ cán bộ tuyên giáo, sự tiếp nối, kế thừa giữa các thế hệ, độ tuổi chưa bảo đảm; sự chênh lệch về năng lực tham mưu giữa lực lượng nòng cốt với lực lượng đại trà còn khoảng cách khá xa. Đội ngũ có năng lực còn rất mỏng, chưa có những chuyên gia đầu ngành về các lĩnh vực công tác tuyên giáo; sự kết nối lực lượng trong hệ thống tuyên giáo chuyên trách và các ngành bên ngoài chưa chặt chẽ.</w:t>
      </w:r>
    </w:p>
    <w:p w14:paraId="486351A3"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E8016D">
        <w:rPr>
          <w:rFonts w:ascii="Times New Roman" w:hAnsi="Times New Roman" w:cs="Times New Roman"/>
          <w:i/>
          <w:iCs/>
          <w:sz w:val="28"/>
          <w:szCs w:val="28"/>
          <w:lang w:val="vi-VN"/>
        </w:rPr>
        <w:t>Thứ hai,</w:t>
      </w:r>
      <w:r w:rsidRPr="00E8016D">
        <w:rPr>
          <w:rFonts w:ascii="Times New Roman" w:hAnsi="Times New Roman" w:cs="Times New Roman"/>
          <w:sz w:val="28"/>
          <w:szCs w:val="28"/>
          <w:lang w:val="vi-VN"/>
        </w:rPr>
        <w:t xml:space="preserve"> trên</w:t>
      </w:r>
      <w:r w:rsidRPr="003A374F">
        <w:rPr>
          <w:rFonts w:ascii="Times New Roman" w:hAnsi="Times New Roman" w:cs="Times New Roman"/>
          <w:sz w:val="28"/>
          <w:szCs w:val="28"/>
          <w:lang w:val="vi-VN"/>
        </w:rPr>
        <w:t xml:space="preserve"> thực tế, đội ngũ cán bộ tuyên giáo cấp tỉnh, huyện chưa được đào tạo chuyên sâu về nghề; năng lực nghiên cứu lý luận, tổng kết thực tiễn chưa đáp ứng được yêu cầu đòi hỏi của công tác tuyên giáo hiện nay. Kỹ năng nói và viết của đội </w:t>
      </w:r>
      <w:r w:rsidRPr="003A374F">
        <w:rPr>
          <w:rFonts w:ascii="Times New Roman" w:hAnsi="Times New Roman" w:cs="Times New Roman"/>
          <w:sz w:val="28"/>
          <w:szCs w:val="28"/>
          <w:lang w:val="vi-VN"/>
        </w:rPr>
        <w:lastRenderedPageBreak/>
        <w:t>ngũ này còn rất hạn chế, chưa thể hiện tầm nhìn chiến lược, còn thiên về thực thi nhiệm vụ một cách thụ động, làm theo lối sự vụ hành chính.</w:t>
      </w:r>
    </w:p>
    <w:p w14:paraId="253FB4CE"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CF3B32">
        <w:rPr>
          <w:rFonts w:ascii="Times New Roman" w:hAnsi="Times New Roman" w:cs="Times New Roman"/>
          <w:sz w:val="28"/>
          <w:szCs w:val="28"/>
          <w:lang w:val="vi-VN"/>
        </w:rPr>
        <w:t xml:space="preserve">- </w:t>
      </w:r>
      <w:r w:rsidRPr="00EA393E">
        <w:rPr>
          <w:rFonts w:ascii="Times New Roman" w:hAnsi="Times New Roman" w:cs="Times New Roman"/>
          <w:b/>
          <w:bCs/>
          <w:i/>
          <w:iCs/>
          <w:sz w:val="28"/>
          <w:szCs w:val="28"/>
          <w:lang w:val="vi-VN"/>
        </w:rPr>
        <w:t>Đội ngũ các nhà báo</w:t>
      </w:r>
      <w:r w:rsidRPr="003A374F">
        <w:rPr>
          <w:rFonts w:ascii="Times New Roman" w:hAnsi="Times New Roman" w:cs="Times New Roman"/>
          <w:sz w:val="28"/>
          <w:szCs w:val="28"/>
          <w:lang w:val="vi-VN"/>
        </w:rPr>
        <w:t>: Đây là lực lượng xung kích trong công cuộc đấu tranh, ngăn chặn các quan điểm sai trái, thù địch trên lĩnh vực lý luận. Toàn quốc hiện có khoảng 41.600 người làm việc trong lĩnh vực báo chí, trong đó có hơn 19.000 nhà báo đang công tác tại các cơ quan báo chí được cấp thẻ hành nghề.</w:t>
      </w:r>
    </w:p>
    <w:p w14:paraId="18080D78"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sz w:val="28"/>
          <w:szCs w:val="28"/>
          <w:lang w:val="vi-VN"/>
        </w:rPr>
        <w:tab/>
        <w:t xml:space="preserve">Những chiến sĩ xung kích của Đảng trên mặt trận tư tưởng, đội ngũ làm báo đã và đang tham gia tích cực, có trách nhiệm, có hiệu quả trong cuộc đấu tranh phòng, chống tham nhũng, lãng phí, quan liêu và các tệ nạn xã hội. Đội ngũ người làm báo cũng đã tích cực tự đổi mới để phát triển. Chất lượng chính trị, chất lượng văn hóa và chất lượng kỹ thuật – nghiệp vụ của báo chí, của đội ngũ người làm báo ngày càng được nâng cao. </w:t>
      </w:r>
    </w:p>
    <w:p w14:paraId="07F964C7"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sz w:val="28"/>
          <w:szCs w:val="28"/>
          <w:lang w:val="vi-VN"/>
        </w:rPr>
        <w:t>Bên cạnh những thành tựu, việc rèn luyện phẩm chất, năng lực người làm báo cũng còn những hạn chế, bất cập: còn có hiện tượng thiếu nhạy bén chính trị, chưa làm tốt chức năng tư tưởng – văn hóa, chưa thực hiện đúng tôn chỉ, mục đích của cơ quan báo chí; thông tin thiếu chính xác, giật gân, câu khách, khai thác thông tin nước ngoài, trên mạng xã hội còn thiếu chọn lọc; chưa chú trọng phát hiện, tuyên truyền các điển hình tiên tiến, gương người tốt việc tốt, cổ vũ các phong trào thi đua yêu nước. Một số cơ quan báo chí và nhà báo chậm đổi mới nội dung và hình thức, nội dung tuyên truyền chưa hấp dẫn, chưa làm chủ được dư luận xã hội, chưa làm chủ được công nghệ mới. Còn có cán bộ, phóng viên vị phạm đạo đức nghề nghiệp.</w:t>
      </w:r>
    </w:p>
    <w:p w14:paraId="059BD1E8"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CF3B32">
        <w:rPr>
          <w:rFonts w:ascii="Times New Roman" w:hAnsi="Times New Roman" w:cs="Times New Roman"/>
          <w:sz w:val="28"/>
          <w:szCs w:val="28"/>
          <w:lang w:val="vi-VN"/>
        </w:rPr>
        <w:t xml:space="preserve">- </w:t>
      </w:r>
      <w:r w:rsidRPr="00EA393E">
        <w:rPr>
          <w:rFonts w:ascii="Times New Roman" w:hAnsi="Times New Roman" w:cs="Times New Roman"/>
          <w:b/>
          <w:bCs/>
          <w:i/>
          <w:iCs/>
          <w:sz w:val="28"/>
          <w:szCs w:val="28"/>
          <w:lang w:val="vi-VN"/>
        </w:rPr>
        <w:t>Đội ngũ cán bộ lý luận chính trị</w:t>
      </w:r>
      <w:r w:rsidRPr="003A374F">
        <w:rPr>
          <w:rFonts w:ascii="Times New Roman" w:hAnsi="Times New Roman" w:cs="Times New Roman"/>
          <w:sz w:val="28"/>
          <w:szCs w:val="28"/>
          <w:lang w:val="vi-VN"/>
        </w:rPr>
        <w:t>: Bao gồm các giảng viên lý luận chính trị (ở các trường đại học, các trường chính trị tỉnh, thành phố, đặc biệt là giảng viên Học viên chính trị quốc gia Hồ Chí Minh) và các nhà khoa học nghiên cứu lý luận chính trị (ở các trường đại học, các viện nghiên cứu, đặc biệt là Hội đồng Lý luận Trung ương) có chức năng, nhiệm vụ nghiên cứu, đề xuất những luận cứ về lý luận đấu tranh và trực tiếp tham gia đấu tranh bác bỏ những quan điểm sai trái với đường lối, quan điểm của Đảng.</w:t>
      </w:r>
    </w:p>
    <w:p w14:paraId="45D059D1"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i/>
          <w:iCs/>
          <w:sz w:val="28"/>
          <w:szCs w:val="28"/>
          <w:lang w:val="vi-VN"/>
        </w:rPr>
        <w:lastRenderedPageBreak/>
        <w:t>Về ưu điểm:</w:t>
      </w:r>
      <w:r w:rsidRPr="003A374F">
        <w:rPr>
          <w:rFonts w:ascii="Times New Roman" w:hAnsi="Times New Roman" w:cs="Times New Roman"/>
          <w:sz w:val="28"/>
          <w:szCs w:val="28"/>
          <w:lang w:val="vi-VN"/>
        </w:rPr>
        <w:t xml:space="preserve"> đội ngũ cán bộ nghiên cứu lý luận tăng về số lượng; năng lực và hiệu quả hoạt động đã phản ánh những bước tiến dài về chất lượng của đội ngũ cán bộ nghiên cứu lý luận; đội ngũ cán bộ nghiên cứu lý luận cung cấp luận cứ khoa học phục vụ quá trình xây dựng, soạn thảo các văn kiện, nghị quyết của Đảng, bổ sung, hoàn thiện các chính sách, pháp luật của Nhà nước; Đội ngũ cán bộ nghiên cứu lý luận đã góp phần khẳng định chủ quyền quốc gia và tính toàn vẹn lãnh thổ. </w:t>
      </w:r>
    </w:p>
    <w:p w14:paraId="65128B07"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3A374F">
        <w:rPr>
          <w:rFonts w:ascii="Times New Roman" w:hAnsi="Times New Roman" w:cs="Times New Roman"/>
          <w:i/>
          <w:iCs/>
          <w:sz w:val="28"/>
          <w:szCs w:val="28"/>
          <w:lang w:val="vi-VN"/>
        </w:rPr>
        <w:t>Về hạn chế:</w:t>
      </w:r>
      <w:r w:rsidRPr="003A374F">
        <w:rPr>
          <w:rFonts w:ascii="Times New Roman" w:hAnsi="Times New Roman" w:cs="Times New Roman"/>
          <w:sz w:val="28"/>
          <w:szCs w:val="28"/>
          <w:lang w:val="vi-VN"/>
        </w:rPr>
        <w:t xml:space="preserve"> thiếu vắng các nhóm nghiên cứu mạnh, theo lĩnh vực nghiên cứu sâu; thiếu gắn bó mật thiết giữa nghiên cứu lý luận và tổng kết thực tiễn, giữa công tác nghiên cứu lý luận và công tác giảng dạy, đào tạo lý luận.</w:t>
      </w:r>
    </w:p>
    <w:p w14:paraId="136C7F29" w14:textId="77777777" w:rsidR="00902456" w:rsidRPr="0089772C" w:rsidRDefault="00902456" w:rsidP="00902456">
      <w:pPr>
        <w:pStyle w:val="ListParagraph"/>
        <w:spacing w:after="0" w:line="360" w:lineRule="auto"/>
        <w:ind w:left="0" w:firstLine="709"/>
        <w:jc w:val="both"/>
        <w:rPr>
          <w:rFonts w:ascii="Times New Roman" w:hAnsi="Times New Roman" w:cs="Times New Roman"/>
          <w:b/>
          <w:bCs/>
          <w:i/>
          <w:sz w:val="28"/>
          <w:szCs w:val="28"/>
          <w:lang w:val="vi-VN"/>
        </w:rPr>
      </w:pPr>
      <w:r w:rsidRPr="0089772C">
        <w:rPr>
          <w:rFonts w:ascii="Times New Roman" w:hAnsi="Times New Roman" w:cs="Times New Roman"/>
          <w:b/>
          <w:bCs/>
          <w:i/>
          <w:sz w:val="28"/>
          <w:szCs w:val="28"/>
          <w:lang w:val="vi-VN"/>
        </w:rPr>
        <w:t>5. Sử dụng đội ngũ tuyên truyền viên trong đấu tranh phản bác các quan điểm sai trái, thù địch trên lĩnh vực lý luận.</w:t>
      </w:r>
    </w:p>
    <w:p w14:paraId="445705C9" w14:textId="77777777" w:rsidR="00902456"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CF3B32">
        <w:rPr>
          <w:rFonts w:ascii="Times New Roman" w:hAnsi="Times New Roman" w:cs="Times New Roman"/>
          <w:sz w:val="28"/>
          <w:szCs w:val="28"/>
          <w:lang w:val="vi-VN"/>
        </w:rPr>
        <w:t xml:space="preserve">Đội ngũ tuyên truyền viên là các báo cáo viên, là lực lượng quan trọng nòng cốt, chủ lực của công tác tuyên truyền </w:t>
      </w:r>
      <w:r w:rsidRPr="009B4B50">
        <w:rPr>
          <w:rFonts w:ascii="Times New Roman" w:hAnsi="Times New Roman" w:cs="Times New Roman"/>
          <w:sz w:val="28"/>
          <w:szCs w:val="28"/>
          <w:lang w:val="vi-VN"/>
        </w:rPr>
        <w:t>miệng</w:t>
      </w:r>
      <w:r w:rsidRPr="00CF3B32">
        <w:rPr>
          <w:rFonts w:ascii="Times New Roman" w:hAnsi="Times New Roman" w:cs="Times New Roman"/>
          <w:sz w:val="28"/>
          <w:szCs w:val="28"/>
          <w:lang w:val="vi-VN"/>
        </w:rPr>
        <w:t>, được cấp ủy lựa chọn và công nhận theo những tiêu chuẩn nhất định do Ban Tuyên giáo của cấp ủy quản lý và chỉ đạo.</w:t>
      </w:r>
    </w:p>
    <w:p w14:paraId="5985CB35" w14:textId="77777777" w:rsidR="00902456"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9B4B50">
        <w:rPr>
          <w:rFonts w:ascii="Times New Roman" w:hAnsi="Times New Roman" w:cs="Times New Roman"/>
          <w:sz w:val="28"/>
          <w:szCs w:val="28"/>
          <w:lang w:val="vi-VN"/>
        </w:rPr>
        <w:t>Ngày 10/11/2011, Ban Tuyên giáo Trung ương đã ra quyết định 518-QĐ/BTGTW về việc ban hành Quy chế hoạt động báo cáo viên của Đảng, xác định rõ nhiệm vụ báo cáo viên: Trực tiếp tuyên truyền, phổ biến những quan điểm, đường lối, chủ trương của Đảng, chính sách, pháp luật của Nhà nước; tình hình thời sự trong nước và thế giới; những nhân tố mới, những điển hình trong xây dựng, phát triển đất nước và bảo vệ Tổ quốc xã hội chủ nghĩa đến cán bộ, đảng viên và nhân dân.</w:t>
      </w:r>
    </w:p>
    <w:p w14:paraId="7CD18C43" w14:textId="77777777" w:rsidR="00902456"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9B4B50">
        <w:rPr>
          <w:rFonts w:ascii="Times New Roman" w:hAnsi="Times New Roman" w:cs="Times New Roman"/>
          <w:sz w:val="28"/>
          <w:szCs w:val="28"/>
          <w:lang w:val="vi-VN"/>
        </w:rPr>
        <w:t>Hiện nay, cả nước có 344 báo cáo viên cấp Trung ương; 3.945 báo cáo viên cấp tỉnh và tương đương; 39.107 báo cáo viên cấp huyện và tương đương; 179.094 tuyên truyền viên ở cơ sở.</w:t>
      </w:r>
    </w:p>
    <w:p w14:paraId="0DFEE8A5" w14:textId="77777777" w:rsidR="00902456"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9B4B50">
        <w:rPr>
          <w:rFonts w:ascii="Times New Roman" w:hAnsi="Times New Roman" w:cs="Times New Roman"/>
          <w:sz w:val="28"/>
          <w:szCs w:val="28"/>
          <w:lang w:val="vi-VN"/>
        </w:rPr>
        <w:t>Tình hình sử dụng đội ngũ tuyên truyền viên trong bảo vệ nền tảng tư tưởng của Đảng, đấu tranh chống các luận điểm sai trái.</w:t>
      </w:r>
    </w:p>
    <w:p w14:paraId="072FB0A0" w14:textId="77777777" w:rsidR="00902456"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E8016D">
        <w:rPr>
          <w:rFonts w:ascii="Times New Roman" w:hAnsi="Times New Roman" w:cs="Times New Roman"/>
          <w:i/>
          <w:iCs/>
          <w:sz w:val="28"/>
          <w:szCs w:val="28"/>
          <w:lang w:val="vi-VN"/>
        </w:rPr>
        <w:t>Một là</w:t>
      </w:r>
      <w:r w:rsidRPr="00E8016D">
        <w:rPr>
          <w:rFonts w:ascii="Times New Roman" w:hAnsi="Times New Roman" w:cs="Times New Roman"/>
          <w:sz w:val="28"/>
          <w:szCs w:val="28"/>
          <w:lang w:val="vi-VN"/>
        </w:rPr>
        <w:t>,</w:t>
      </w:r>
      <w:r w:rsidRPr="009B4B50">
        <w:rPr>
          <w:rFonts w:ascii="Times New Roman" w:hAnsi="Times New Roman" w:cs="Times New Roman"/>
          <w:sz w:val="28"/>
          <w:szCs w:val="28"/>
          <w:lang w:val="vi-VN"/>
        </w:rPr>
        <w:t xml:space="preserve"> Ban Bí thư Đảng khóa X đã ban hành Chỉ thị số 17</w:t>
      </w:r>
      <w:r w:rsidRPr="009E778F">
        <w:rPr>
          <w:rFonts w:ascii="Times New Roman" w:hAnsi="Times New Roman" w:cs="Times New Roman"/>
          <w:sz w:val="28"/>
          <w:szCs w:val="28"/>
          <w:lang w:val="vi-VN"/>
        </w:rPr>
        <w:t xml:space="preserve">-CT/TW ngày 15/10/2007 về tiếp tục đổi mới và nâng cao chất lượng, hiệu quả công tác tuyên truyền miệng trong tình hình mới, trong đó khẳng định: “tiếp tục quán triệt ý nghĩa, </w:t>
      </w:r>
      <w:r w:rsidRPr="009E778F">
        <w:rPr>
          <w:rFonts w:ascii="Times New Roman" w:hAnsi="Times New Roman" w:cs="Times New Roman"/>
          <w:sz w:val="28"/>
          <w:szCs w:val="28"/>
          <w:lang w:val="vi-VN"/>
        </w:rPr>
        <w:lastRenderedPageBreak/>
        <w:t xml:space="preserve">vai trò, tầm quan trọng của công tác tuyên truyền miệng, hoạt động của đội ngũ báo cáo viên, tuyên truyền viên, xác định đây là một trong những kênh thông tin quan trọng nhất, trực tiếp truyền bá sâu rộng chủ nghĩa Mác </w:t>
      </w:r>
      <w:r>
        <w:rPr>
          <w:rFonts w:ascii="Times New Roman" w:hAnsi="Times New Roman" w:cs="Times New Roman"/>
          <w:sz w:val="28"/>
          <w:szCs w:val="28"/>
          <w:lang w:val="vi-VN"/>
        </w:rPr>
        <w:t>–</w:t>
      </w:r>
      <w:r w:rsidRPr="009E778F">
        <w:rPr>
          <w:rFonts w:ascii="Times New Roman" w:hAnsi="Times New Roman" w:cs="Times New Roman"/>
          <w:sz w:val="28"/>
          <w:szCs w:val="28"/>
          <w:lang w:val="vi-VN"/>
        </w:rPr>
        <w:t xml:space="preserve"> Lênin, tư tưởng Hồ Chí Minh, phổ biến, giáo dục, quán triệt các quan điểm, đường lối của Đảng, chính sách, pháp luật của Nhà nước; định hướng tư tưởng cho cán bộ, đảng viên và nhân dân trước các vấn đề thời sự quan trọng trong nước và quốc tế; góp phần tạo sự thống nhất tư tưởng trong Đảng; sự đồng thuận trong xã hội, củng cố niềm tin, cổ vũ phong trào cách mạng. </w:t>
      </w:r>
    </w:p>
    <w:p w14:paraId="4B97A3D2" w14:textId="77777777" w:rsidR="00902456" w:rsidRPr="00E8016D"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E8016D">
        <w:rPr>
          <w:rFonts w:ascii="Times New Roman" w:hAnsi="Times New Roman" w:cs="Times New Roman"/>
          <w:i/>
          <w:iCs/>
          <w:sz w:val="28"/>
          <w:szCs w:val="28"/>
          <w:lang w:val="vi-VN"/>
        </w:rPr>
        <w:t>Hai là,</w:t>
      </w:r>
      <w:r w:rsidRPr="00E8016D">
        <w:rPr>
          <w:rFonts w:ascii="Times New Roman" w:hAnsi="Times New Roman" w:cs="Times New Roman"/>
          <w:sz w:val="28"/>
          <w:szCs w:val="28"/>
          <w:lang w:val="vi-VN"/>
        </w:rPr>
        <w:t xml:space="preserve"> triển khai Chỉ thị 17-CT/TW, Ban Tuyên giáo Trung ương đã ban hành Hướng dẫn số 31-HD/BTGTW ngày 30/2/2011 về xây dựng, kiện toàn đội ngũ báo cáo viên các cấp. </w:t>
      </w:r>
    </w:p>
    <w:p w14:paraId="137483E3" w14:textId="77777777" w:rsidR="00902456" w:rsidRPr="003A374F" w:rsidRDefault="00902456" w:rsidP="00902456">
      <w:pPr>
        <w:pStyle w:val="ListParagraph"/>
        <w:spacing w:after="0" w:line="360" w:lineRule="auto"/>
        <w:ind w:left="0" w:firstLine="709"/>
        <w:jc w:val="both"/>
        <w:rPr>
          <w:rFonts w:ascii="Times New Roman" w:hAnsi="Times New Roman" w:cs="Times New Roman"/>
          <w:sz w:val="28"/>
          <w:szCs w:val="28"/>
          <w:lang w:val="vi-VN"/>
        </w:rPr>
      </w:pPr>
      <w:r w:rsidRPr="00E8016D">
        <w:rPr>
          <w:rFonts w:ascii="Times New Roman" w:hAnsi="Times New Roman" w:cs="Times New Roman"/>
          <w:i/>
          <w:iCs/>
          <w:sz w:val="28"/>
          <w:szCs w:val="28"/>
          <w:lang w:val="vi-VN"/>
        </w:rPr>
        <w:t>Ba là</w:t>
      </w:r>
      <w:r w:rsidRPr="00E8016D">
        <w:rPr>
          <w:rFonts w:ascii="Times New Roman" w:hAnsi="Times New Roman" w:cs="Times New Roman"/>
          <w:sz w:val="28"/>
          <w:szCs w:val="28"/>
          <w:lang w:val="vi-VN"/>
        </w:rPr>
        <w:t>, đào</w:t>
      </w:r>
      <w:r w:rsidRPr="003A374F">
        <w:rPr>
          <w:rFonts w:ascii="Times New Roman" w:hAnsi="Times New Roman" w:cs="Times New Roman"/>
          <w:sz w:val="28"/>
          <w:szCs w:val="28"/>
          <w:lang w:val="vi-VN"/>
        </w:rPr>
        <w:t xml:space="preserve"> tạo, bồi dưỡng đội ngũ báo cáo viên nhằm giúp đội ngũ này nâng cao năng lực trong đấu tranh chống các luận điệu sai trái</w:t>
      </w:r>
    </w:p>
    <w:p w14:paraId="77F451B6" w14:textId="77777777" w:rsidR="00902456" w:rsidRPr="003A374F" w:rsidRDefault="00902456" w:rsidP="00902456">
      <w:pPr>
        <w:pStyle w:val="ListParagraph"/>
        <w:spacing w:after="0" w:line="360" w:lineRule="auto"/>
        <w:ind w:left="0" w:firstLine="709"/>
        <w:jc w:val="both"/>
        <w:rPr>
          <w:rFonts w:ascii="Times New Roman" w:hAnsi="Times New Roman" w:cs="Times New Roman"/>
          <w:b/>
          <w:bCs/>
          <w:sz w:val="28"/>
          <w:szCs w:val="28"/>
          <w:lang w:val="vi-VN"/>
        </w:rPr>
      </w:pPr>
      <w:r w:rsidRPr="00292F42">
        <w:rPr>
          <w:rFonts w:ascii="Times New Roman" w:hAnsi="Times New Roman" w:cs="Times New Roman"/>
          <w:b/>
          <w:bCs/>
          <w:sz w:val="28"/>
          <w:szCs w:val="28"/>
          <w:lang w:val="vi-VN"/>
        </w:rPr>
        <w:t xml:space="preserve">II. </w:t>
      </w:r>
      <w:r w:rsidRPr="003A374F">
        <w:rPr>
          <w:rFonts w:ascii="Times New Roman" w:hAnsi="Times New Roman" w:cs="Times New Roman"/>
          <w:b/>
          <w:bCs/>
          <w:sz w:val="28"/>
          <w:szCs w:val="28"/>
          <w:lang w:val="vi-VN"/>
        </w:rPr>
        <w:t>Một số hình thức bảo vệ nền tảng tư tưởng của Đảng, đấu tranh ngăn chặn các quan điểm sai trái, thù địch trên lĩnh vực lý luận</w:t>
      </w:r>
    </w:p>
    <w:p w14:paraId="72EFA06F" w14:textId="77777777" w:rsidR="00902456" w:rsidRPr="0089772C" w:rsidRDefault="00902456" w:rsidP="00902456">
      <w:pPr>
        <w:pStyle w:val="ListParagraph"/>
        <w:numPr>
          <w:ilvl w:val="0"/>
          <w:numId w:val="30"/>
        </w:numPr>
        <w:tabs>
          <w:tab w:val="left" w:pos="993"/>
        </w:tabs>
        <w:spacing w:after="0" w:line="360" w:lineRule="auto"/>
        <w:ind w:left="0" w:firstLine="709"/>
        <w:jc w:val="both"/>
        <w:rPr>
          <w:rFonts w:ascii="Times New Roman" w:hAnsi="Times New Roman" w:cs="Times New Roman"/>
          <w:spacing w:val="-4"/>
          <w:sz w:val="28"/>
          <w:szCs w:val="28"/>
          <w:lang w:val="vi-VN"/>
        </w:rPr>
      </w:pPr>
      <w:r w:rsidRPr="0089772C">
        <w:rPr>
          <w:rFonts w:ascii="Times New Roman" w:hAnsi="Times New Roman" w:cs="Times New Roman"/>
          <w:spacing w:val="-4"/>
          <w:sz w:val="28"/>
          <w:szCs w:val="28"/>
          <w:lang w:val="vi-VN"/>
        </w:rPr>
        <w:t>Các hoạt động khoa học (nghiên cứu, hội thảo, tọa đàm, đối thoại khoa học...)</w:t>
      </w:r>
    </w:p>
    <w:p w14:paraId="6DEAC320" w14:textId="77777777" w:rsidR="00902456" w:rsidRPr="00CF3B32" w:rsidRDefault="00902456" w:rsidP="00902456">
      <w:pPr>
        <w:pStyle w:val="ListParagraph"/>
        <w:numPr>
          <w:ilvl w:val="0"/>
          <w:numId w:val="30"/>
        </w:numPr>
        <w:tabs>
          <w:tab w:val="left" w:pos="993"/>
        </w:tabs>
        <w:spacing w:after="0" w:line="360" w:lineRule="auto"/>
        <w:ind w:left="0" w:firstLine="709"/>
        <w:jc w:val="both"/>
        <w:rPr>
          <w:rFonts w:ascii="Times New Roman" w:hAnsi="Times New Roman" w:cs="Times New Roman"/>
          <w:sz w:val="28"/>
          <w:szCs w:val="28"/>
          <w:lang w:val="vi-VN"/>
        </w:rPr>
      </w:pPr>
      <w:r w:rsidRPr="00CF3B32">
        <w:rPr>
          <w:rFonts w:ascii="Times New Roman" w:hAnsi="Times New Roman" w:cs="Times New Roman"/>
          <w:sz w:val="28"/>
          <w:szCs w:val="28"/>
          <w:lang w:val="vi-VN"/>
        </w:rPr>
        <w:t>Tổ chức học lý luận chính trị</w:t>
      </w:r>
    </w:p>
    <w:p w14:paraId="624C85C1" w14:textId="77777777" w:rsidR="00902456" w:rsidRPr="00CF3B32" w:rsidRDefault="00902456" w:rsidP="00902456">
      <w:pPr>
        <w:pStyle w:val="ListParagraph"/>
        <w:numPr>
          <w:ilvl w:val="0"/>
          <w:numId w:val="30"/>
        </w:numPr>
        <w:tabs>
          <w:tab w:val="left" w:pos="993"/>
        </w:tabs>
        <w:spacing w:after="0" w:line="360" w:lineRule="auto"/>
        <w:ind w:left="0" w:firstLine="709"/>
        <w:jc w:val="both"/>
        <w:rPr>
          <w:rFonts w:ascii="Times New Roman" w:hAnsi="Times New Roman" w:cs="Times New Roman"/>
          <w:sz w:val="28"/>
          <w:szCs w:val="28"/>
          <w:lang w:val="vi-VN"/>
        </w:rPr>
      </w:pPr>
      <w:r w:rsidRPr="00CF3B32">
        <w:rPr>
          <w:rFonts w:ascii="Times New Roman" w:hAnsi="Times New Roman" w:cs="Times New Roman"/>
          <w:sz w:val="28"/>
          <w:szCs w:val="28"/>
          <w:lang w:val="vi-VN"/>
        </w:rPr>
        <w:t>Các phương tiện thông tin truyền thông đại chúng</w:t>
      </w:r>
    </w:p>
    <w:p w14:paraId="2CB422F1" w14:textId="77777777" w:rsidR="00902456" w:rsidRPr="00CF3B32" w:rsidRDefault="00902456" w:rsidP="00902456">
      <w:pPr>
        <w:pStyle w:val="ListParagraph"/>
        <w:numPr>
          <w:ilvl w:val="0"/>
          <w:numId w:val="30"/>
        </w:numPr>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Tuyên truyền miệng</w:t>
      </w:r>
    </w:p>
    <w:p w14:paraId="15AD4BA0" w14:textId="77777777" w:rsidR="00902456" w:rsidRPr="00CF3B32" w:rsidRDefault="00902456" w:rsidP="00902456">
      <w:pPr>
        <w:pStyle w:val="ListParagraph"/>
        <w:numPr>
          <w:ilvl w:val="0"/>
          <w:numId w:val="30"/>
        </w:numPr>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Các tác phẩm văn học nghệ thuật, điện ảnh</w:t>
      </w:r>
    </w:p>
    <w:p w14:paraId="343AE4F6" w14:textId="77777777" w:rsidR="00902456" w:rsidRPr="00CF3B32" w:rsidRDefault="00902456" w:rsidP="00902456">
      <w:pPr>
        <w:pStyle w:val="ListParagraph"/>
        <w:numPr>
          <w:ilvl w:val="0"/>
          <w:numId w:val="30"/>
        </w:numPr>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Các diễn đàn, các hoạt động văn hóa, văn nghệ</w:t>
      </w:r>
    </w:p>
    <w:p w14:paraId="526E6ECF" w14:textId="77777777" w:rsidR="00902456" w:rsidRPr="00CF3B32" w:rsidRDefault="00902456" w:rsidP="00902456">
      <w:pPr>
        <w:pStyle w:val="ListParagraph"/>
        <w:numPr>
          <w:ilvl w:val="0"/>
          <w:numId w:val="30"/>
        </w:numPr>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Các hình thức sinh hoạt cộng đồng</w:t>
      </w:r>
    </w:p>
    <w:p w14:paraId="719DD2F0" w14:textId="77777777" w:rsidR="00902456" w:rsidRPr="00CF3B32" w:rsidRDefault="00902456" w:rsidP="00902456">
      <w:pPr>
        <w:pStyle w:val="ListParagraph"/>
        <w:numPr>
          <w:ilvl w:val="0"/>
          <w:numId w:val="30"/>
        </w:numPr>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Tôn vinh người tốt, việc tốt</w:t>
      </w:r>
    </w:p>
    <w:p w14:paraId="4EB235ED" w14:textId="77777777" w:rsidR="00902456" w:rsidRPr="00CF3B32" w:rsidRDefault="00902456" w:rsidP="00902456">
      <w:pPr>
        <w:pStyle w:val="ListParagraph"/>
        <w:numPr>
          <w:ilvl w:val="0"/>
          <w:numId w:val="30"/>
        </w:numPr>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Xử lý vi phạm</w:t>
      </w:r>
    </w:p>
    <w:p w14:paraId="25CB9EF0" w14:textId="3F867F2E" w:rsidR="00902456" w:rsidRPr="00CF3B32" w:rsidRDefault="00902456" w:rsidP="00902456">
      <w:pPr>
        <w:pStyle w:val="ListParagraph"/>
        <w:numPr>
          <w:ilvl w:val="0"/>
          <w:numId w:val="30"/>
        </w:numPr>
        <w:tabs>
          <w:tab w:val="left" w:pos="993"/>
          <w:tab w:val="left" w:pos="1134"/>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Đối thoại thẳng thắn với những người có quan điểm khác trên tinh thần khoa học, dân chủ, xây dựng, thuyết phục lẫn nhau.</w:t>
      </w:r>
    </w:p>
    <w:p w14:paraId="0F9D2EDD" w14:textId="35B17BD3" w:rsidR="00902456" w:rsidRDefault="00902456" w:rsidP="00902456">
      <w:pPr>
        <w:pStyle w:val="ListParagraph"/>
        <w:numPr>
          <w:ilvl w:val="0"/>
          <w:numId w:val="30"/>
        </w:numPr>
        <w:tabs>
          <w:tab w:val="left" w:pos="993"/>
          <w:tab w:val="left" w:pos="1134"/>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 xml:space="preserve"> Internet, mạng xã hội</w:t>
      </w:r>
    </w:p>
    <w:p w14:paraId="74E80CE4" w14:textId="77777777" w:rsidR="00E8016D" w:rsidRPr="00CF3B32" w:rsidRDefault="00E8016D" w:rsidP="00E8016D">
      <w:pPr>
        <w:pStyle w:val="ListParagraph"/>
        <w:tabs>
          <w:tab w:val="left" w:pos="993"/>
          <w:tab w:val="left" w:pos="1134"/>
        </w:tabs>
        <w:spacing w:after="0" w:line="360" w:lineRule="auto"/>
        <w:ind w:left="709"/>
        <w:jc w:val="both"/>
        <w:rPr>
          <w:rFonts w:ascii="Times New Roman" w:hAnsi="Times New Roman" w:cs="Times New Roman"/>
          <w:sz w:val="28"/>
          <w:szCs w:val="28"/>
          <w:lang w:val="pt-BR"/>
        </w:rPr>
      </w:pPr>
    </w:p>
    <w:p w14:paraId="1C1B8750" w14:textId="77777777" w:rsidR="00902456" w:rsidRPr="00292F42" w:rsidRDefault="00902456" w:rsidP="00902456">
      <w:pPr>
        <w:tabs>
          <w:tab w:val="left" w:pos="993"/>
        </w:tabs>
        <w:spacing w:after="0" w:line="360" w:lineRule="auto"/>
        <w:ind w:firstLine="709"/>
        <w:jc w:val="both"/>
        <w:rPr>
          <w:rFonts w:ascii="Times New Roman" w:hAnsi="Times New Roman" w:cs="Times New Roman"/>
          <w:b/>
          <w:bCs/>
          <w:sz w:val="28"/>
          <w:szCs w:val="28"/>
          <w:lang w:val="pt-BR"/>
        </w:rPr>
      </w:pPr>
      <w:r w:rsidRPr="00292F42">
        <w:rPr>
          <w:rFonts w:ascii="Times New Roman" w:hAnsi="Times New Roman" w:cs="Times New Roman"/>
          <w:b/>
          <w:bCs/>
          <w:sz w:val="28"/>
          <w:szCs w:val="28"/>
          <w:lang w:val="pt-BR"/>
        </w:rPr>
        <w:lastRenderedPageBreak/>
        <w:t>III. Một số bài học kinh nghiệm và vất đề đặt ra</w:t>
      </w:r>
    </w:p>
    <w:p w14:paraId="6722D649" w14:textId="77777777" w:rsidR="00902456" w:rsidRPr="0089772C" w:rsidRDefault="00902456" w:rsidP="00902456">
      <w:pPr>
        <w:pStyle w:val="ListParagraph"/>
        <w:numPr>
          <w:ilvl w:val="0"/>
          <w:numId w:val="44"/>
        </w:numPr>
        <w:tabs>
          <w:tab w:val="left" w:pos="993"/>
        </w:tabs>
        <w:spacing w:after="0" w:line="360" w:lineRule="auto"/>
        <w:ind w:left="0" w:firstLine="709"/>
        <w:jc w:val="both"/>
        <w:rPr>
          <w:rFonts w:ascii="Times New Roman" w:hAnsi="Times New Roman" w:cs="Times New Roman"/>
          <w:b/>
          <w:bCs/>
          <w:i/>
          <w:sz w:val="28"/>
          <w:szCs w:val="28"/>
          <w:lang w:val="pt-BR"/>
        </w:rPr>
      </w:pPr>
      <w:r w:rsidRPr="0089772C">
        <w:rPr>
          <w:rFonts w:ascii="Times New Roman" w:hAnsi="Times New Roman" w:cs="Times New Roman"/>
          <w:b/>
          <w:bCs/>
          <w:i/>
          <w:sz w:val="28"/>
          <w:szCs w:val="28"/>
          <w:lang w:val="pt-BR"/>
        </w:rPr>
        <w:t>Bài học kinh nghiệm trong phương thức, hình thức bảo vệ nền tảng tư tưởng của Đảng, đấu tranh, phản bác các quan điểm sai trái, thù địch.</w:t>
      </w:r>
    </w:p>
    <w:p w14:paraId="3E83A0A3" w14:textId="77777777" w:rsidR="00902456" w:rsidRPr="00CF3B32" w:rsidRDefault="00902456" w:rsidP="00902456">
      <w:pPr>
        <w:pStyle w:val="ListParagraph"/>
        <w:numPr>
          <w:ilvl w:val="0"/>
          <w:numId w:val="31"/>
        </w:numPr>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Thường xuyên làm tốt công tác tuyên truyền, giáo dục thuyết phục, thuyết phục, nâng cao nhận thức và trách nhiệm bảo vệ nền tảng tư tưởng của Đảng, đấu tranh phản bác các quan điểm sai trái, thù địch.</w:t>
      </w:r>
    </w:p>
    <w:p w14:paraId="5AB65931" w14:textId="77777777" w:rsidR="00902456" w:rsidRPr="00CF3B32" w:rsidRDefault="00902456" w:rsidP="00902456">
      <w:pPr>
        <w:pStyle w:val="ListParagraph"/>
        <w:numPr>
          <w:ilvl w:val="0"/>
          <w:numId w:val="31"/>
        </w:numPr>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Tổ chức bộ máy và lực lượng bảo vệ nền tảng tư tưởng của Đảng, đấu tranh phản bác các quan điểm sai trái, thù địch phù hợp, hiệu quả.</w:t>
      </w:r>
    </w:p>
    <w:p w14:paraId="20888DAF" w14:textId="77777777" w:rsidR="00902456" w:rsidRPr="00CF3B32" w:rsidRDefault="00902456" w:rsidP="00902456">
      <w:pPr>
        <w:pStyle w:val="ListParagraph"/>
        <w:numPr>
          <w:ilvl w:val="0"/>
          <w:numId w:val="31"/>
        </w:numPr>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Quan tâm thực hiện tốt việc phối hợp, kết hợp giữa các lực lượng bảo vệ nền tảng tư tưởng của Đảng, đấu tranh phản bác các quan điểm sai trái, thù địch.</w:t>
      </w:r>
    </w:p>
    <w:p w14:paraId="31B04718" w14:textId="77777777" w:rsidR="00902456" w:rsidRPr="00CF3B32" w:rsidRDefault="00902456" w:rsidP="00902456">
      <w:pPr>
        <w:pStyle w:val="ListParagraph"/>
        <w:numPr>
          <w:ilvl w:val="0"/>
          <w:numId w:val="31"/>
        </w:numPr>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Chú trọng thực hiện tốt việc sơ kết, tổng kết, rút kinh nghiệm trọng bảo vệ nền tảng tư tưởng của Đảng, đấu tranh phản bác các quan điểm sai trái, thù địch.</w:t>
      </w:r>
    </w:p>
    <w:p w14:paraId="52A4395C" w14:textId="77777777" w:rsidR="00902456" w:rsidRPr="00CF3B32" w:rsidRDefault="00902456" w:rsidP="00902456">
      <w:pPr>
        <w:spacing w:after="0" w:line="360" w:lineRule="auto"/>
        <w:ind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đ.</w:t>
      </w:r>
      <w:r>
        <w:rPr>
          <w:rFonts w:ascii="Times New Roman" w:hAnsi="Times New Roman" w:cs="Times New Roman"/>
          <w:sz w:val="28"/>
          <w:szCs w:val="28"/>
          <w:lang w:val="pt-BR"/>
        </w:rPr>
        <w:t xml:space="preserve"> </w:t>
      </w:r>
      <w:r w:rsidRPr="00CF3B32">
        <w:rPr>
          <w:rFonts w:ascii="Times New Roman" w:hAnsi="Times New Roman" w:cs="Times New Roman"/>
          <w:sz w:val="28"/>
          <w:szCs w:val="28"/>
          <w:lang w:val="pt-BR"/>
        </w:rPr>
        <w:t>Đổi mới cơ chế, chính sách và công tác bảo đảm phục vụ bảo vệ nền tảng tư tưởng của Đảng, đấu tranh phản bác các quan điểm sai trái, thù địch trên lĩnh vực lý luận.</w:t>
      </w:r>
    </w:p>
    <w:p w14:paraId="01396FDE" w14:textId="77777777" w:rsidR="00902456" w:rsidRPr="0089772C" w:rsidRDefault="00902456" w:rsidP="00902456">
      <w:pPr>
        <w:spacing w:after="0" w:line="360" w:lineRule="auto"/>
        <w:ind w:firstLine="709"/>
        <w:jc w:val="both"/>
        <w:rPr>
          <w:rFonts w:ascii="Times New Roman" w:hAnsi="Times New Roman" w:cs="Times New Roman"/>
          <w:b/>
          <w:bCs/>
          <w:i/>
          <w:sz w:val="28"/>
          <w:szCs w:val="28"/>
          <w:lang w:val="pt-BR"/>
        </w:rPr>
      </w:pPr>
      <w:r w:rsidRPr="0089772C">
        <w:rPr>
          <w:rFonts w:ascii="Times New Roman" w:hAnsi="Times New Roman" w:cs="Times New Roman"/>
          <w:b/>
          <w:bCs/>
          <w:i/>
          <w:sz w:val="28"/>
          <w:szCs w:val="28"/>
          <w:lang w:val="pt-BR"/>
        </w:rPr>
        <w:t>2. Một số vấn đề đặt ra trong phương thức, hình thức bảo vệ nền tảng tư tưởng của Đảng, đấu tranh ngăn chặn các quan điểm sai trái, thù địch trên lĩnh vực lý luận</w:t>
      </w:r>
    </w:p>
    <w:p w14:paraId="13854B47" w14:textId="77777777" w:rsidR="00902456" w:rsidRPr="00CF3B32" w:rsidRDefault="00902456" w:rsidP="00902456">
      <w:pPr>
        <w:spacing w:after="0" w:line="360" w:lineRule="auto"/>
        <w:ind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a. Nhận thức không đồng đều, chưa rõ ràng về tầm quan trọng của lý luận và công tác lý luận, cũng như việc thực hiện chưa đồng bộ trong công tác đấu tranh, bảo vệ nền tảng tư tưởng của Đảng dẫn đến việc bảo vệ nền tảng tư tưởng của Đảng, đấu tranh ngăn chặn các quan điểm sai trái, thù địch trên lĩnh vực lý luận chưa phát huy được hiệu quả như mong đợi.</w:t>
      </w:r>
    </w:p>
    <w:p w14:paraId="7BA59C09" w14:textId="77777777" w:rsidR="00902456" w:rsidRPr="00CF3B32" w:rsidRDefault="00902456" w:rsidP="00902456">
      <w:pPr>
        <w:spacing w:after="0" w:line="360" w:lineRule="auto"/>
        <w:ind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b. Công tác tuyên truyền bảo vệ nền tảng tư tưởng của Đảng, đấu tranh phản bác các quan điểm sai trái, thù địch trên lĩnh vực lý luận còn nhiều hạn chế, yếu kém đưa đến sự phối hợp còn chồng chéo, không thường xuyên và kém hiệu quả.</w:t>
      </w:r>
    </w:p>
    <w:p w14:paraId="1B600849" w14:textId="77777777" w:rsidR="00902456" w:rsidRPr="00CF3B32" w:rsidRDefault="00902456" w:rsidP="00902456">
      <w:pPr>
        <w:spacing w:after="0" w:line="360" w:lineRule="auto"/>
        <w:ind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 xml:space="preserve">c. Một bộ phận không nhỏ cán bộ, đảng viên và nhân dân, đặc biệt là thanh niên, trí thức chưa coi trọng và thiếu ý thức trách nhiệm trong việc bảo vệ nền tảng </w:t>
      </w:r>
      <w:r w:rsidRPr="00CF3B32">
        <w:rPr>
          <w:rFonts w:ascii="Times New Roman" w:hAnsi="Times New Roman" w:cs="Times New Roman"/>
          <w:sz w:val="28"/>
          <w:szCs w:val="28"/>
          <w:lang w:val="pt-BR"/>
        </w:rPr>
        <w:lastRenderedPageBreak/>
        <w:t>tư tưởng của Đảng, đấu tranh phản bác các quan điểm sai trái, thù địch trên lĩnh vực lý luận nên việc bảo vệ nền tảng tư tưởng của Đảng, đấu tranh các quan điểm sai trái, thù địch vẫn còn gay gắt, phức tạp</w:t>
      </w:r>
      <w:r>
        <w:rPr>
          <w:rFonts w:ascii="Times New Roman" w:hAnsi="Times New Roman" w:cs="Times New Roman"/>
          <w:sz w:val="28"/>
          <w:szCs w:val="28"/>
          <w:lang w:val="pt-BR"/>
        </w:rPr>
        <w:t>.</w:t>
      </w:r>
    </w:p>
    <w:p w14:paraId="14A66B37" w14:textId="06A0BDB2" w:rsidR="00902456" w:rsidRPr="00E8016D" w:rsidRDefault="00902456" w:rsidP="00E8016D">
      <w:pPr>
        <w:spacing w:after="0" w:line="360" w:lineRule="auto"/>
        <w:ind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d. Các nguồn lực và điều kiện đảm bảo thực hiện nhiệm vụ bảo vệ nền tảng tư tưởng của Đảng, đấu tranh phản bác các quan điểm sai trái, thù địch trên lĩnh vực lý luận còn quá ít và rất hạn hẹp đã đưa đến nhiều khó khăn trong thực tiễn.</w:t>
      </w:r>
    </w:p>
    <w:p w14:paraId="4F6BEC2E" w14:textId="77777777" w:rsidR="00902456" w:rsidRDefault="00902456" w:rsidP="00902456">
      <w:pPr>
        <w:spacing w:after="0" w:line="360" w:lineRule="auto"/>
        <w:ind w:firstLine="709"/>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CHƯƠNG 3</w:t>
      </w:r>
      <w:r w:rsidRPr="00CC1305">
        <w:rPr>
          <w:rFonts w:ascii="Times New Roman" w:hAnsi="Times New Roman" w:cs="Times New Roman"/>
          <w:b/>
          <w:bCs/>
          <w:sz w:val="28"/>
          <w:szCs w:val="28"/>
          <w:lang w:val="pt-BR"/>
        </w:rPr>
        <w:t xml:space="preserve">: </w:t>
      </w:r>
      <w:r>
        <w:rPr>
          <w:rFonts w:ascii="Times New Roman" w:hAnsi="Times New Roman" w:cs="Times New Roman"/>
          <w:b/>
          <w:bCs/>
          <w:sz w:val="28"/>
          <w:szCs w:val="28"/>
          <w:lang w:val="pt-BR"/>
        </w:rPr>
        <w:t>PHƯƠNG HƯỚNG VÀ GIẢI PHÁP HOÀN THIỆN, ĐỔI MỚI PHƯƠNG THỨC, HÌNH THỨC BẢO VỆ NỀN TẢNG TƯ TƯỞNG CỦA ĐẢNG, ĐẤU TRANH NGĂN CHẶN CÁC QUAN ĐIỂM SAI TRÁI, THÙ ĐỊCH TRÊN LĨNH VỰC LÝ LUẬN ĐẾN NĂM 2025 VÀ TẦM NHÌN ĐẾN NĂM 2030</w:t>
      </w:r>
    </w:p>
    <w:p w14:paraId="7A507A52" w14:textId="77777777" w:rsidR="00902456" w:rsidRPr="00CC1305" w:rsidRDefault="00902456" w:rsidP="00902456">
      <w:pPr>
        <w:pStyle w:val="ListParagraph"/>
        <w:numPr>
          <w:ilvl w:val="0"/>
          <w:numId w:val="45"/>
        </w:numPr>
        <w:tabs>
          <w:tab w:val="left" w:pos="993"/>
        </w:tabs>
        <w:spacing w:after="0" w:line="360" w:lineRule="auto"/>
        <w:ind w:left="0" w:firstLine="709"/>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Dự báo nhân tố tác động đến phương thức, hình thức bảo vệ nền tảng tư tưởng của Đảng, đấu tranh ngăn chặn các quan điểm sai trái, thù địch trên lĩnh vực lý luận</w:t>
      </w:r>
    </w:p>
    <w:p w14:paraId="7C71A547" w14:textId="77777777" w:rsidR="00902456" w:rsidRPr="00CF3B32" w:rsidRDefault="00902456" w:rsidP="00902456">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Toàn cầu hóa, hội nhập quốc tế ngày càng sâu rộng</w:t>
      </w:r>
    </w:p>
    <w:p w14:paraId="2EDEA0FC" w14:textId="77777777" w:rsidR="00902456" w:rsidRPr="00CF3B32" w:rsidRDefault="00902456" w:rsidP="00902456">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Sự phát triển của cuộc Cách mạng công nghiệp lần thứ tư</w:t>
      </w:r>
    </w:p>
    <w:p w14:paraId="2DD2B7B1" w14:textId="77777777" w:rsidR="00902456" w:rsidRPr="00CF3B32" w:rsidRDefault="00902456" w:rsidP="00902456">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Chủ nghĩa quốc tế và các thế lực thù địch ráo riết thực hiện âm mưu, thủ đoạn “diện biến hòa bình” chống phá các nước xã hội chủ nghĩa còn lại và các lực lượng đấu tranh cho độc lập dân tộc, dân chủ và tiến bộ xã hội.</w:t>
      </w:r>
    </w:p>
    <w:p w14:paraId="07DDDA78" w14:textId="77777777" w:rsidR="00902456" w:rsidRPr="007F6496" w:rsidRDefault="00902456" w:rsidP="00902456">
      <w:pPr>
        <w:pStyle w:val="ListParagraph"/>
        <w:numPr>
          <w:ilvl w:val="0"/>
          <w:numId w:val="32"/>
        </w:numPr>
        <w:tabs>
          <w:tab w:val="left" w:pos="993"/>
        </w:tabs>
        <w:spacing w:after="0" w:line="360" w:lineRule="auto"/>
        <w:ind w:left="0" w:firstLine="709"/>
        <w:jc w:val="both"/>
        <w:rPr>
          <w:rFonts w:ascii="Times New Roman" w:hAnsi="Times New Roman" w:cs="Times New Roman"/>
          <w:spacing w:val="-6"/>
          <w:sz w:val="28"/>
          <w:szCs w:val="28"/>
          <w:lang w:val="pt-BR"/>
        </w:rPr>
      </w:pPr>
      <w:r w:rsidRPr="007F6496">
        <w:rPr>
          <w:rFonts w:ascii="Times New Roman" w:hAnsi="Times New Roman" w:cs="Times New Roman"/>
          <w:spacing w:val="-6"/>
          <w:sz w:val="28"/>
          <w:szCs w:val="28"/>
          <w:lang w:val="pt-BR"/>
        </w:rPr>
        <w:t>Cuộc đấu tranh tư tưởng, lý luận trên thế giới đang diễn ra quyết liệt và phức tạp</w:t>
      </w:r>
    </w:p>
    <w:p w14:paraId="6512E6E9" w14:textId="77777777" w:rsidR="00902456" w:rsidRPr="00CF3B32" w:rsidRDefault="00902456" w:rsidP="00902456">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Sự phát triển của báo chí, truyền thông và mạng xã hội</w:t>
      </w:r>
    </w:p>
    <w:p w14:paraId="21317720" w14:textId="77777777" w:rsidR="00902456" w:rsidRPr="00CF3B32" w:rsidRDefault="00902456" w:rsidP="00902456">
      <w:pPr>
        <w:pStyle w:val="ListParagraph"/>
        <w:numPr>
          <w:ilvl w:val="0"/>
          <w:numId w:val="32"/>
        </w:numPr>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Bài học thực tiễn trong suốt quá trình bảo vệ nền tảng tư tưởng của Đảng, đấu tranh chống quan điểm sai trái, thù địch trên lĩnh vực lý luận</w:t>
      </w:r>
    </w:p>
    <w:p w14:paraId="01B3D17C" w14:textId="77777777" w:rsidR="00902456" w:rsidRPr="00CC1305" w:rsidRDefault="00902456" w:rsidP="00902456">
      <w:pPr>
        <w:pStyle w:val="ListParagraph"/>
        <w:tabs>
          <w:tab w:val="left" w:pos="993"/>
        </w:tabs>
        <w:spacing w:after="0" w:line="360" w:lineRule="auto"/>
        <w:ind w:left="0" w:firstLine="709"/>
        <w:jc w:val="both"/>
        <w:rPr>
          <w:rFonts w:ascii="Times New Roman" w:hAnsi="Times New Roman" w:cs="Times New Roman"/>
          <w:b/>
          <w:bCs/>
          <w:sz w:val="28"/>
          <w:szCs w:val="28"/>
          <w:lang w:val="pt-BR"/>
        </w:rPr>
      </w:pPr>
      <w:r w:rsidRPr="00CC1305">
        <w:rPr>
          <w:rFonts w:ascii="Times New Roman" w:hAnsi="Times New Roman" w:cs="Times New Roman"/>
          <w:b/>
          <w:bCs/>
          <w:sz w:val="28"/>
          <w:szCs w:val="28"/>
          <w:lang w:val="pt-BR"/>
        </w:rPr>
        <w:t>II. Phương hướng hoàn thiện, đổi mới phương thức, hình thức bảo vệ nền tảng tư tưởng của Đảng, đấu tranh ngăn chặn các quan điểm sai trái, thù địch trên lĩnh vực lý luận đến năm 2025 và tầm nhìn đến năm 2030</w:t>
      </w:r>
    </w:p>
    <w:p w14:paraId="6A7820C4" w14:textId="77777777" w:rsidR="00902456" w:rsidRPr="00CF3B32" w:rsidRDefault="00902456" w:rsidP="00902456">
      <w:pPr>
        <w:pStyle w:val="ListParagraph"/>
        <w:numPr>
          <w:ilvl w:val="0"/>
          <w:numId w:val="33"/>
        </w:numPr>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pt-BR"/>
        </w:rPr>
        <w:t>Kiên định mục tiêu độc lập dân tộc và chủ nghĩa xã hội, kiên định đường lối đổi mới của Đảng</w:t>
      </w:r>
    </w:p>
    <w:p w14:paraId="1D8DEB2E" w14:textId="77777777" w:rsidR="00902456" w:rsidRPr="007F6496" w:rsidRDefault="00902456" w:rsidP="00902456">
      <w:pPr>
        <w:pStyle w:val="ListParagraph"/>
        <w:numPr>
          <w:ilvl w:val="0"/>
          <w:numId w:val="33"/>
        </w:numPr>
        <w:tabs>
          <w:tab w:val="left" w:pos="993"/>
        </w:tabs>
        <w:spacing w:after="0" w:line="360" w:lineRule="auto"/>
        <w:ind w:left="0" w:firstLine="709"/>
        <w:jc w:val="both"/>
        <w:rPr>
          <w:rFonts w:ascii="Times New Roman" w:hAnsi="Times New Roman" w:cs="Times New Roman"/>
          <w:spacing w:val="-4"/>
          <w:sz w:val="28"/>
          <w:szCs w:val="28"/>
          <w:lang w:val="pt-BR"/>
        </w:rPr>
      </w:pPr>
      <w:r w:rsidRPr="007F6496">
        <w:rPr>
          <w:rFonts w:ascii="Times New Roman" w:hAnsi="Times New Roman" w:cs="Times New Roman"/>
          <w:spacing w:val="-4"/>
          <w:sz w:val="28"/>
          <w:szCs w:val="28"/>
          <w:lang w:val="pt-BR"/>
        </w:rPr>
        <w:lastRenderedPageBreak/>
        <w:t xml:space="preserve">Đấu tranh ngăn chặn các quan điểm sai trái, thù địch trên lĩnh vực lý luận phải đi đôi với bảo vệ, phát triển chủ nghĩa Mác-Lênin, tư tưởng Hồ Chí Minh, nâng cao năng lực lãnh đạo và sức chiến đấu của Đảng, hiệu lực, hiệu quả quản lý của Nhà  nước, phát huy vai trò </w:t>
      </w:r>
      <w:r w:rsidRPr="007F6496">
        <w:rPr>
          <w:rFonts w:ascii="Times New Roman" w:hAnsi="Times New Roman" w:cs="Times New Roman"/>
          <w:spacing w:val="-4"/>
          <w:sz w:val="28"/>
          <w:szCs w:val="28"/>
          <w:lang w:val="vi-VN"/>
        </w:rPr>
        <w:t>của Mặt trận Tổ quốc Việt nam và các đoàn thể chính trị - xã hội.</w:t>
      </w:r>
    </w:p>
    <w:p w14:paraId="6884045F" w14:textId="77777777" w:rsidR="00902456" w:rsidRPr="00CF3B32" w:rsidRDefault="00902456" w:rsidP="00902456">
      <w:pPr>
        <w:pStyle w:val="ListParagraph"/>
        <w:numPr>
          <w:ilvl w:val="0"/>
          <w:numId w:val="33"/>
        </w:numPr>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vi-VN"/>
        </w:rPr>
        <w:t>Kết hợp đấu tranh, ngăn chặn các quan điểm sai trái, thù địch trên lĩnh vực lý luận với đẩy mạnh đấu tranh chống suy thoái về tư tưởng chính trị, đạo đức, lối sống, những biểu hiện “tự diễn biến”, “tự chuyển hóa” trong nội bộ, chống tham nhũng, xây dựng Đảng trong sạch, vững mạnh; nêu cao vai trò tiên phong, gương mẫu của đội ngũ cán bộ, đảng viên, nhất là người đứng đầu.</w:t>
      </w:r>
    </w:p>
    <w:p w14:paraId="2BA8A759" w14:textId="77777777" w:rsidR="00902456" w:rsidRPr="00CF3B32" w:rsidRDefault="00902456" w:rsidP="00902456">
      <w:pPr>
        <w:pStyle w:val="ListParagraph"/>
        <w:numPr>
          <w:ilvl w:val="0"/>
          <w:numId w:val="33"/>
        </w:numPr>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vi-VN"/>
        </w:rPr>
        <w:t>Kết hợp đấu tranh ngăn chặn các quan điểm sai trái, thù địch trên lĩnh vực lý luận với đấu tranh chống bảo thủ, giáo điều, cực đoan, duy ý chí với khắc phục hạn chế, yếu kém trong lãnh đạo của Đảng, quản lý của Nhà nước.</w:t>
      </w:r>
    </w:p>
    <w:p w14:paraId="0028DE52" w14:textId="77777777" w:rsidR="00902456" w:rsidRPr="00CF3B32" w:rsidRDefault="00902456" w:rsidP="00902456">
      <w:pPr>
        <w:pStyle w:val="ListParagraph"/>
        <w:numPr>
          <w:ilvl w:val="0"/>
          <w:numId w:val="33"/>
        </w:numPr>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vi-VN"/>
        </w:rPr>
        <w:t xml:space="preserve">Đấu tranh, ngăn chặn các quan điểm sai trái, thù địch trên lĩnh vực lý luận là nhiệm vụ toàn Đảng, Nhà nước, của cả hệ thống chính trị, trong đó lực lượng làm công tác lý luận, báo chí sự chỉ đạo của chính quyền các cấp, sự tham gia tích cực của Mặt trận Tổ quốc Việt Nam và các đoàn thể chính trị - xã hội. </w:t>
      </w:r>
    </w:p>
    <w:p w14:paraId="3AE5B33A" w14:textId="77777777" w:rsidR="00902456" w:rsidRPr="00CF3B32" w:rsidRDefault="00902456" w:rsidP="00902456">
      <w:pPr>
        <w:pStyle w:val="ListParagraph"/>
        <w:numPr>
          <w:ilvl w:val="0"/>
          <w:numId w:val="33"/>
        </w:numPr>
        <w:tabs>
          <w:tab w:val="left" w:pos="993"/>
        </w:tabs>
        <w:spacing w:after="0" w:line="360" w:lineRule="auto"/>
        <w:ind w:left="0" w:firstLine="709"/>
        <w:jc w:val="both"/>
        <w:rPr>
          <w:rFonts w:ascii="Times New Roman" w:hAnsi="Times New Roman" w:cs="Times New Roman"/>
          <w:sz w:val="28"/>
          <w:szCs w:val="28"/>
          <w:lang w:val="pt-BR"/>
        </w:rPr>
      </w:pPr>
      <w:r w:rsidRPr="00CF3B32">
        <w:rPr>
          <w:rFonts w:ascii="Times New Roman" w:hAnsi="Times New Roman" w:cs="Times New Roman"/>
          <w:sz w:val="28"/>
          <w:szCs w:val="28"/>
          <w:lang w:val="vi-VN"/>
        </w:rPr>
        <w:t>Giữ vững trận địa tư tưởng, nguyên tắc, kỷ luật của Đảng, pháp luật của Nhà nước; triển khai tích cực, kiên quyết, thường xuyên, liên tục với quyết tâm chính trị cao, phương pháp khoa học, có sức thuyết phục cao, sức lan tỏa sâu rộng.</w:t>
      </w:r>
    </w:p>
    <w:p w14:paraId="19197DD5" w14:textId="77777777" w:rsidR="00902456" w:rsidRPr="00CC1305" w:rsidRDefault="00902456" w:rsidP="00902456">
      <w:pPr>
        <w:pStyle w:val="ListParagraph"/>
        <w:tabs>
          <w:tab w:val="left" w:pos="993"/>
        </w:tabs>
        <w:spacing w:after="0" w:line="360" w:lineRule="auto"/>
        <w:ind w:left="0" w:firstLine="709"/>
        <w:jc w:val="both"/>
        <w:rPr>
          <w:rFonts w:ascii="Times New Roman" w:hAnsi="Times New Roman" w:cs="Times New Roman"/>
          <w:b/>
          <w:bCs/>
          <w:sz w:val="28"/>
          <w:szCs w:val="28"/>
          <w:lang w:val="pt-BR"/>
        </w:rPr>
      </w:pPr>
      <w:r w:rsidRPr="00CC1305">
        <w:rPr>
          <w:rFonts w:ascii="Times New Roman" w:hAnsi="Times New Roman" w:cs="Times New Roman"/>
          <w:b/>
          <w:bCs/>
          <w:sz w:val="28"/>
          <w:szCs w:val="28"/>
          <w:lang w:val="vi-VN"/>
        </w:rPr>
        <w:t xml:space="preserve">III. </w:t>
      </w:r>
      <w:r w:rsidRPr="00CC1305">
        <w:rPr>
          <w:rFonts w:ascii="Times New Roman" w:hAnsi="Times New Roman" w:cs="Times New Roman"/>
          <w:b/>
          <w:bCs/>
          <w:sz w:val="28"/>
          <w:szCs w:val="28"/>
          <w:lang w:val="pt-BR"/>
        </w:rPr>
        <w:t>Giải pháp hoàn thiện, đổi mới phương thức, hình thức bảo vệ nền tảng tư tưởng của Đảng, đấu tranh ngăn chặn các quan điểm sai trái, thù địch trên lĩnh vực lý luận đến năm 2025 và tầm nhìn đến năm 2030</w:t>
      </w:r>
    </w:p>
    <w:p w14:paraId="01FD1A5E" w14:textId="77777777" w:rsidR="00902456" w:rsidRPr="00902456" w:rsidRDefault="00902456" w:rsidP="00902456">
      <w:pPr>
        <w:pStyle w:val="ListParagraph"/>
        <w:numPr>
          <w:ilvl w:val="0"/>
          <w:numId w:val="34"/>
        </w:numPr>
        <w:tabs>
          <w:tab w:val="left" w:pos="993"/>
        </w:tabs>
        <w:spacing w:after="0" w:line="360" w:lineRule="auto"/>
        <w:ind w:left="0" w:firstLine="709"/>
        <w:jc w:val="both"/>
        <w:rPr>
          <w:rFonts w:ascii="Times New Roman" w:hAnsi="Times New Roman" w:cs="Times New Roman"/>
          <w:iCs/>
          <w:sz w:val="28"/>
          <w:szCs w:val="28"/>
          <w:lang w:val="vi-VN"/>
        </w:rPr>
      </w:pPr>
      <w:r w:rsidRPr="00902456">
        <w:rPr>
          <w:rFonts w:ascii="Times New Roman" w:hAnsi="Times New Roman" w:cs="Times New Roman"/>
          <w:iCs/>
          <w:sz w:val="28"/>
          <w:szCs w:val="28"/>
          <w:lang w:val="vi-VN"/>
        </w:rPr>
        <w:t>Thực hiện biện pháp tự cường, xây dựng Đảng thực sự vững mạnh, trong sạch, đấu tranh không khoan nhượng với suy thoái, “tự diễn biến”, “ tự chuyển hóa”, mọi biểu hiện tham nhũng, quan liêu, xã rời dân....</w:t>
      </w:r>
    </w:p>
    <w:p w14:paraId="65E92E49" w14:textId="77777777" w:rsidR="00902456" w:rsidRPr="00902456" w:rsidRDefault="00902456" w:rsidP="00902456">
      <w:pPr>
        <w:pStyle w:val="ListParagraph"/>
        <w:numPr>
          <w:ilvl w:val="0"/>
          <w:numId w:val="34"/>
        </w:numPr>
        <w:tabs>
          <w:tab w:val="left" w:pos="993"/>
        </w:tabs>
        <w:spacing w:after="0" w:line="360" w:lineRule="auto"/>
        <w:ind w:left="0" w:firstLine="709"/>
        <w:jc w:val="both"/>
        <w:rPr>
          <w:rFonts w:ascii="Times New Roman" w:hAnsi="Times New Roman" w:cs="Times New Roman"/>
          <w:iCs/>
          <w:sz w:val="28"/>
          <w:szCs w:val="28"/>
          <w:lang w:val="vi-VN"/>
        </w:rPr>
      </w:pPr>
      <w:r w:rsidRPr="00902456">
        <w:rPr>
          <w:rFonts w:ascii="Times New Roman" w:hAnsi="Times New Roman" w:cs="Times New Roman"/>
          <w:iCs/>
          <w:sz w:val="28"/>
          <w:szCs w:val="28"/>
          <w:lang w:val="vi-VN"/>
        </w:rPr>
        <w:t xml:space="preserve">Tiếp tục hoàn thiện các phương thức, hình thức bảo vệ nền tảng tư tưởng của Đảng, đấu tranh ngăn chặn các quan điểm sai trái, thù địch trên lĩnh vực lý luận hiện có. </w:t>
      </w:r>
    </w:p>
    <w:p w14:paraId="3DA191D2" w14:textId="77777777" w:rsidR="00902456" w:rsidRPr="00902456" w:rsidRDefault="00902456" w:rsidP="00902456">
      <w:pPr>
        <w:pStyle w:val="ListParagraph"/>
        <w:numPr>
          <w:ilvl w:val="0"/>
          <w:numId w:val="34"/>
        </w:numPr>
        <w:tabs>
          <w:tab w:val="left" w:pos="993"/>
        </w:tabs>
        <w:spacing w:after="0" w:line="360" w:lineRule="auto"/>
        <w:ind w:left="0" w:firstLine="709"/>
        <w:jc w:val="both"/>
        <w:rPr>
          <w:rFonts w:ascii="Times New Roman" w:hAnsi="Times New Roman" w:cs="Times New Roman"/>
          <w:iCs/>
          <w:sz w:val="28"/>
          <w:szCs w:val="28"/>
          <w:lang w:val="vi-VN"/>
        </w:rPr>
      </w:pPr>
      <w:r w:rsidRPr="00902456">
        <w:rPr>
          <w:rFonts w:ascii="Times New Roman" w:hAnsi="Times New Roman" w:cs="Times New Roman"/>
          <w:iCs/>
          <w:sz w:val="28"/>
          <w:szCs w:val="28"/>
          <w:lang w:val="vi-VN"/>
        </w:rPr>
        <w:lastRenderedPageBreak/>
        <w:t>Đẩy mạnh đào tạo, bồi dưỡng, phổ biến, tuên truyền cho cấp ủy, tổ chức đảng có thẩm quyền, cán bộ, đảng viên và nhân dân, nhằm nâng cao nhận thức và trách nhiệm về tầm quan trọng của lý luận và công tác lý luận.</w:t>
      </w:r>
    </w:p>
    <w:p w14:paraId="64BA29E0" w14:textId="77777777" w:rsidR="00902456" w:rsidRPr="00902456" w:rsidRDefault="00902456" w:rsidP="00902456">
      <w:pPr>
        <w:pStyle w:val="ListParagraph"/>
        <w:numPr>
          <w:ilvl w:val="0"/>
          <w:numId w:val="34"/>
        </w:numPr>
        <w:tabs>
          <w:tab w:val="left" w:pos="993"/>
        </w:tabs>
        <w:spacing w:after="0" w:line="360" w:lineRule="auto"/>
        <w:ind w:left="0" w:firstLine="709"/>
        <w:jc w:val="both"/>
        <w:rPr>
          <w:rFonts w:ascii="Times New Roman" w:hAnsi="Times New Roman" w:cs="Times New Roman"/>
          <w:iCs/>
          <w:sz w:val="28"/>
          <w:szCs w:val="28"/>
          <w:lang w:val="vi-VN"/>
        </w:rPr>
      </w:pPr>
      <w:r w:rsidRPr="00902456">
        <w:rPr>
          <w:rFonts w:ascii="Times New Roman" w:hAnsi="Times New Roman" w:cs="Times New Roman"/>
          <w:iCs/>
          <w:sz w:val="28"/>
          <w:szCs w:val="28"/>
          <w:lang w:val="vi-VN"/>
        </w:rPr>
        <w:t>Đẩy mạnh công tác nghiên cứu lý luận, khẳng định giá trị bền vững, bổ sung và phát triển lý luận Mác – Lê nin, tư tưởng Hồ Chí Minh; đổi mới và hoàn thiện quan điểm của Đảng, chính sách, pháp luật của Nhà nước; khắc phục triệt để sự lạc hậu về lý luận, giải quyết dứt điểm những hạn chế, yếu kém, tiêu cực</w:t>
      </w:r>
    </w:p>
    <w:p w14:paraId="5F3BC0DA" w14:textId="77777777" w:rsidR="00902456" w:rsidRPr="00902456" w:rsidRDefault="00902456" w:rsidP="00902456">
      <w:pPr>
        <w:pStyle w:val="ListParagraph"/>
        <w:numPr>
          <w:ilvl w:val="0"/>
          <w:numId w:val="34"/>
        </w:numPr>
        <w:tabs>
          <w:tab w:val="left" w:pos="993"/>
        </w:tabs>
        <w:spacing w:after="0" w:line="360" w:lineRule="auto"/>
        <w:ind w:left="0" w:firstLine="709"/>
        <w:jc w:val="both"/>
        <w:rPr>
          <w:rFonts w:ascii="Times New Roman" w:hAnsi="Times New Roman" w:cs="Times New Roman"/>
          <w:iCs/>
          <w:sz w:val="28"/>
          <w:szCs w:val="28"/>
          <w:lang w:val="vi-VN"/>
        </w:rPr>
      </w:pPr>
      <w:r w:rsidRPr="00902456">
        <w:rPr>
          <w:rFonts w:ascii="Times New Roman" w:hAnsi="Times New Roman" w:cs="Times New Roman"/>
          <w:iCs/>
          <w:sz w:val="28"/>
          <w:szCs w:val="28"/>
          <w:lang w:val="vi-VN"/>
        </w:rPr>
        <w:t>Đổi mới mạnh mẽ nội dung chương trình, phương pháp, hình thức giáo dục lý luận chính trị</w:t>
      </w:r>
    </w:p>
    <w:p w14:paraId="2039F7AC" w14:textId="77777777" w:rsidR="00902456" w:rsidRPr="00902456" w:rsidRDefault="00902456" w:rsidP="00902456">
      <w:pPr>
        <w:pStyle w:val="ListParagraph"/>
        <w:numPr>
          <w:ilvl w:val="0"/>
          <w:numId w:val="34"/>
        </w:numPr>
        <w:tabs>
          <w:tab w:val="left" w:pos="993"/>
        </w:tabs>
        <w:spacing w:after="0" w:line="360" w:lineRule="auto"/>
        <w:ind w:left="0" w:firstLine="709"/>
        <w:jc w:val="both"/>
        <w:rPr>
          <w:rFonts w:ascii="Times New Roman" w:hAnsi="Times New Roman" w:cs="Times New Roman"/>
          <w:iCs/>
          <w:sz w:val="28"/>
          <w:szCs w:val="28"/>
          <w:lang w:val="vi-VN"/>
        </w:rPr>
      </w:pPr>
      <w:r w:rsidRPr="00902456">
        <w:rPr>
          <w:rFonts w:ascii="Times New Roman" w:hAnsi="Times New Roman" w:cs="Times New Roman"/>
          <w:iCs/>
          <w:sz w:val="28"/>
          <w:szCs w:val="28"/>
          <w:lang w:val="vi-VN"/>
        </w:rPr>
        <w:t>Nâng cao ý thức và trách nhiệm đối với việc bảo vệ nền tảng tư tưởng của Đảng, đấu tranh phản bác các quan điểm sai trái, thù địch trên lĩnh vực lý luận trong cán bộ, đảng viên và nhân dân, đặc biệt là thanh niên, trí thức. Nâng cao chất lượng đội ngũ cán bộ chuyên trách đấu tranh ngăn chặn các quan điểm sai trái, thù địch trên lĩnh vực lý luận</w:t>
      </w:r>
    </w:p>
    <w:p w14:paraId="252DD25A" w14:textId="77777777" w:rsidR="00902456" w:rsidRPr="00902456" w:rsidRDefault="00902456" w:rsidP="00902456">
      <w:pPr>
        <w:pStyle w:val="ListParagraph"/>
        <w:numPr>
          <w:ilvl w:val="0"/>
          <w:numId w:val="34"/>
        </w:numPr>
        <w:tabs>
          <w:tab w:val="left" w:pos="993"/>
        </w:tabs>
        <w:spacing w:after="0" w:line="360" w:lineRule="auto"/>
        <w:ind w:left="0" w:firstLine="709"/>
        <w:jc w:val="both"/>
        <w:rPr>
          <w:rFonts w:ascii="Times New Roman" w:hAnsi="Times New Roman" w:cs="Times New Roman"/>
          <w:iCs/>
          <w:spacing w:val="-4"/>
          <w:sz w:val="28"/>
          <w:szCs w:val="28"/>
          <w:lang w:val="vi-VN"/>
        </w:rPr>
      </w:pPr>
      <w:r w:rsidRPr="00902456">
        <w:rPr>
          <w:rFonts w:ascii="Times New Roman" w:hAnsi="Times New Roman" w:cs="Times New Roman"/>
          <w:iCs/>
          <w:spacing w:val="-4"/>
          <w:sz w:val="28"/>
          <w:szCs w:val="28"/>
          <w:lang w:val="vi-VN"/>
        </w:rPr>
        <w:t>Kết hợp nhuần nhuyễn phương thức và hình thức bảo vệ nền tảng tư tưởng của Đảng, đấu tranh chống quan điểm sai trái, thù địch trên lĩnh vực lý luận</w:t>
      </w:r>
    </w:p>
    <w:p w14:paraId="397AFEAA" w14:textId="77777777" w:rsidR="00902456" w:rsidRPr="00902456" w:rsidRDefault="00902456" w:rsidP="00902456">
      <w:pPr>
        <w:pStyle w:val="ListParagraph"/>
        <w:numPr>
          <w:ilvl w:val="0"/>
          <w:numId w:val="34"/>
        </w:numPr>
        <w:tabs>
          <w:tab w:val="left" w:pos="993"/>
        </w:tabs>
        <w:spacing w:after="0" w:line="360" w:lineRule="auto"/>
        <w:ind w:left="0" w:firstLine="709"/>
        <w:jc w:val="both"/>
        <w:rPr>
          <w:rFonts w:ascii="Times New Roman" w:hAnsi="Times New Roman" w:cs="Times New Roman"/>
          <w:iCs/>
          <w:sz w:val="28"/>
          <w:szCs w:val="28"/>
          <w:lang w:val="vi-VN"/>
        </w:rPr>
      </w:pPr>
      <w:r w:rsidRPr="00902456">
        <w:rPr>
          <w:rFonts w:ascii="Times New Roman" w:hAnsi="Times New Roman" w:cs="Times New Roman"/>
          <w:iCs/>
          <w:sz w:val="28"/>
          <w:szCs w:val="28"/>
          <w:lang w:val="vi-VN"/>
        </w:rPr>
        <w:t>Đa dạng hóa các phương thức, hình thức bảo vệ nền tảng tư tưởng của Đảng, đấu tranh chống các quan điểm sai trái, thù địch trên lĩnh vực lý luận</w:t>
      </w:r>
    </w:p>
    <w:p w14:paraId="67081DDF" w14:textId="77777777" w:rsidR="00902456" w:rsidRPr="00902456" w:rsidRDefault="00902456" w:rsidP="00902456">
      <w:pPr>
        <w:pStyle w:val="ListParagraph"/>
        <w:numPr>
          <w:ilvl w:val="0"/>
          <w:numId w:val="34"/>
        </w:numPr>
        <w:tabs>
          <w:tab w:val="left" w:pos="993"/>
        </w:tabs>
        <w:spacing w:after="0" w:line="360" w:lineRule="auto"/>
        <w:ind w:left="0" w:firstLine="709"/>
        <w:jc w:val="both"/>
        <w:rPr>
          <w:rFonts w:ascii="Times New Roman" w:hAnsi="Times New Roman" w:cs="Times New Roman"/>
          <w:iCs/>
          <w:sz w:val="28"/>
          <w:szCs w:val="28"/>
          <w:lang w:val="vi-VN"/>
        </w:rPr>
      </w:pPr>
      <w:r w:rsidRPr="00902456">
        <w:rPr>
          <w:rFonts w:ascii="Times New Roman" w:hAnsi="Times New Roman" w:cs="Times New Roman"/>
          <w:iCs/>
          <w:sz w:val="28"/>
          <w:szCs w:val="28"/>
          <w:lang w:val="vi-VN"/>
        </w:rPr>
        <w:t>Phối hợp đồng bộ, hài hòa các tổ chức, các lực lượng tham gia, khắc phục những bất cập, yếu kém và chồng chéo trong bảo vệ nền tảng tư tưởng của Đảng, ngăn chặn các quan điểm sai trái, thù địch</w:t>
      </w:r>
    </w:p>
    <w:p w14:paraId="293E6761" w14:textId="289C6B39" w:rsidR="00902456" w:rsidRPr="00902456" w:rsidRDefault="00902456" w:rsidP="00902456">
      <w:pPr>
        <w:pStyle w:val="ListParagraph"/>
        <w:numPr>
          <w:ilvl w:val="0"/>
          <w:numId w:val="34"/>
        </w:numPr>
        <w:tabs>
          <w:tab w:val="left" w:pos="993"/>
          <w:tab w:val="left" w:pos="1134"/>
        </w:tabs>
        <w:spacing w:after="0" w:line="360" w:lineRule="auto"/>
        <w:ind w:left="0" w:firstLine="709"/>
        <w:jc w:val="both"/>
        <w:rPr>
          <w:rFonts w:ascii="Times New Roman" w:hAnsi="Times New Roman" w:cs="Times New Roman"/>
          <w:iCs/>
          <w:sz w:val="28"/>
          <w:szCs w:val="28"/>
          <w:lang w:val="vi-VN"/>
        </w:rPr>
      </w:pPr>
      <w:r w:rsidRPr="00902456">
        <w:rPr>
          <w:rFonts w:ascii="Times New Roman" w:hAnsi="Times New Roman" w:cs="Times New Roman"/>
          <w:iCs/>
          <w:sz w:val="28"/>
          <w:szCs w:val="28"/>
          <w:lang w:val="vi-VN"/>
        </w:rPr>
        <w:t>Tăng cường nguồn lực và mở rộng hợp tác quốc tế trong công tác lý luận theo hướng đa dạng hóa các hình thức và nâng cao hiệu quả hợp tác</w:t>
      </w:r>
    </w:p>
    <w:p w14:paraId="6DACD9AD" w14:textId="77777777" w:rsidR="00902456" w:rsidRPr="00966684" w:rsidRDefault="00902456" w:rsidP="00902456">
      <w:pPr>
        <w:pStyle w:val="ListParagraph"/>
        <w:tabs>
          <w:tab w:val="left" w:pos="993"/>
        </w:tabs>
        <w:spacing w:after="0" w:line="360" w:lineRule="auto"/>
        <w:ind w:left="0" w:firstLine="709"/>
        <w:jc w:val="both"/>
        <w:rPr>
          <w:rFonts w:ascii="Times New Roman" w:hAnsi="Times New Roman" w:cs="Times New Roman"/>
          <w:b/>
          <w:bCs/>
          <w:sz w:val="28"/>
          <w:szCs w:val="28"/>
          <w:lang w:val="vi-VN"/>
        </w:rPr>
      </w:pPr>
      <w:r w:rsidRPr="00966684">
        <w:rPr>
          <w:rFonts w:ascii="Times New Roman" w:hAnsi="Times New Roman" w:cs="Times New Roman"/>
          <w:b/>
          <w:bCs/>
          <w:sz w:val="28"/>
          <w:szCs w:val="28"/>
          <w:lang w:val="vi-VN"/>
        </w:rPr>
        <w:t>IV. KIẾN NGHỊ</w:t>
      </w:r>
    </w:p>
    <w:p w14:paraId="1B27C247" w14:textId="77777777" w:rsidR="00902456" w:rsidRPr="00CF3B32" w:rsidRDefault="00902456" w:rsidP="00902456">
      <w:pPr>
        <w:pStyle w:val="ListParagraph"/>
        <w:numPr>
          <w:ilvl w:val="0"/>
          <w:numId w:val="23"/>
        </w:numPr>
        <w:tabs>
          <w:tab w:val="left" w:pos="993"/>
        </w:tabs>
        <w:spacing w:after="0" w:line="360" w:lineRule="auto"/>
        <w:ind w:left="0" w:firstLine="709"/>
        <w:jc w:val="both"/>
        <w:rPr>
          <w:rFonts w:ascii="Times New Roman" w:hAnsi="Times New Roman" w:cs="Times New Roman"/>
          <w:sz w:val="28"/>
          <w:szCs w:val="28"/>
          <w:lang w:val="vi-VN"/>
        </w:rPr>
      </w:pPr>
      <w:r w:rsidRPr="00CF3B32">
        <w:rPr>
          <w:rFonts w:ascii="Times New Roman" w:hAnsi="Times New Roman" w:cs="Times New Roman"/>
          <w:sz w:val="28"/>
          <w:szCs w:val="28"/>
          <w:lang w:val="vi-VN"/>
        </w:rPr>
        <w:t>Đề ngh</w:t>
      </w:r>
      <w:r w:rsidRPr="00627855">
        <w:rPr>
          <w:rFonts w:ascii="Times New Roman" w:hAnsi="Times New Roman" w:cs="Times New Roman"/>
          <w:sz w:val="28"/>
          <w:szCs w:val="28"/>
          <w:lang w:val="vi-VN"/>
        </w:rPr>
        <w:t>ị</w:t>
      </w:r>
      <w:r w:rsidRPr="00CF3B32">
        <w:rPr>
          <w:rFonts w:ascii="Times New Roman" w:hAnsi="Times New Roman" w:cs="Times New Roman"/>
          <w:sz w:val="28"/>
          <w:szCs w:val="28"/>
          <w:lang w:val="vi-VN"/>
        </w:rPr>
        <w:t xml:space="preserve"> Bộ Chính trị, Ban Bí thư cho tiến hành nghiên cứu kỹ các tác phẩm kinh điển chủ nghĩa Mác – Lênin, tư tưởng Hồ Chí Minh để hiểu thật đúng những quan điểm, luận cứ của chủ nghĩa Mác – Lênin, tư tưởng Hồ Chí Minh trong những hoàn cảnh cụ thể, tránh hiểu sai, vận dụng không đúng hoặc giáo điều, bảo thủ.</w:t>
      </w:r>
    </w:p>
    <w:p w14:paraId="5F54DE28" w14:textId="77777777" w:rsidR="00902456" w:rsidRPr="00CF3B32" w:rsidRDefault="00902456" w:rsidP="00902456">
      <w:pPr>
        <w:pStyle w:val="ListParagraph"/>
        <w:numPr>
          <w:ilvl w:val="0"/>
          <w:numId w:val="23"/>
        </w:numPr>
        <w:tabs>
          <w:tab w:val="left" w:pos="993"/>
        </w:tabs>
        <w:spacing w:after="0" w:line="360" w:lineRule="auto"/>
        <w:ind w:left="0" w:firstLine="709"/>
        <w:jc w:val="both"/>
        <w:rPr>
          <w:rFonts w:ascii="Times New Roman" w:hAnsi="Times New Roman" w:cs="Times New Roman"/>
          <w:sz w:val="28"/>
          <w:szCs w:val="28"/>
          <w:lang w:val="vi-VN"/>
        </w:rPr>
      </w:pPr>
      <w:r w:rsidRPr="00CF3B32">
        <w:rPr>
          <w:rFonts w:ascii="Times New Roman" w:hAnsi="Times New Roman" w:cs="Times New Roman"/>
          <w:sz w:val="28"/>
          <w:szCs w:val="28"/>
          <w:lang w:val="vi-VN"/>
        </w:rPr>
        <w:lastRenderedPageBreak/>
        <w:t>Hội đồng Lý luận Trung ương, Học viện Chính trị quốc gia Hồ Chí Minh cần triển khai học tập và nghiên cứu sâu sắc hơn nữa chủ nghĩa Mác – Lênin, tư tưởng Hồ Chí Minh, đặc biệt sự vận dụng và phát triển trong tình hình mới, có tham khảo những tinh hoa trí tuệ lý luận của nhân loại. Cần tiến hành các chương trình nghiên cứu và học tập quy mô lớn, bảo đảm cho số đông cán bộ, đảng viên và nhân dân hiểu đúng và thấu đáo nền tảng tư tưởng của Đảng.</w:t>
      </w:r>
    </w:p>
    <w:p w14:paraId="55DB7F7E" w14:textId="77777777" w:rsidR="00902456" w:rsidRPr="00CF3B32" w:rsidRDefault="00902456" w:rsidP="00902456">
      <w:pPr>
        <w:pStyle w:val="ListParagraph"/>
        <w:numPr>
          <w:ilvl w:val="0"/>
          <w:numId w:val="23"/>
        </w:numPr>
        <w:tabs>
          <w:tab w:val="left" w:pos="993"/>
        </w:tabs>
        <w:spacing w:after="0" w:line="360" w:lineRule="auto"/>
        <w:ind w:left="0" w:firstLine="709"/>
        <w:jc w:val="both"/>
        <w:rPr>
          <w:rFonts w:ascii="Times New Roman" w:hAnsi="Times New Roman" w:cs="Times New Roman"/>
          <w:sz w:val="28"/>
          <w:szCs w:val="28"/>
          <w:lang w:val="vi-VN"/>
        </w:rPr>
      </w:pPr>
      <w:r w:rsidRPr="00CF3B32">
        <w:rPr>
          <w:rFonts w:ascii="Times New Roman" w:hAnsi="Times New Roman" w:cs="Times New Roman"/>
          <w:sz w:val="28"/>
          <w:szCs w:val="28"/>
          <w:lang w:val="vi-VN"/>
        </w:rPr>
        <w:t>Các cơ quan Trung ương, các bộ, ban ngành và các tỉnh ủy, thành ủy cần đồng loạt vào cuộc bảo vệ nền tảng tư tưởng của Đảng, đấu tranh ngăn chặn các quan điểm sai trái, thù địch trên lĩnh vực lý luận thông qua các chương trình học tập, nghiên cứu và phổ biến chủ nghĩa Mác – Lênin, tư tưởng Hồ Chí Minh, nâng cao tính chiến đấu của Đảng và đẩy mạnh chỉnh đốn Đảng.</w:t>
      </w:r>
    </w:p>
    <w:p w14:paraId="38661D80" w14:textId="41F14A88" w:rsidR="00E02D75" w:rsidRPr="0004767F" w:rsidRDefault="0004767F" w:rsidP="0004767F">
      <w:pPr>
        <w:tabs>
          <w:tab w:val="left" w:pos="142"/>
          <w:tab w:val="left" w:pos="284"/>
          <w:tab w:val="left" w:pos="709"/>
          <w:tab w:val="left" w:pos="993"/>
        </w:tabs>
        <w:spacing w:after="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ab/>
      </w:r>
      <w:r>
        <w:rPr>
          <w:rFonts w:ascii="Times New Roman" w:hAnsi="Times New Roman" w:cs="Times New Roman"/>
          <w:b/>
          <w:sz w:val="28"/>
          <w:szCs w:val="28"/>
          <w:lang w:val="vi-VN"/>
        </w:rPr>
        <w:tab/>
      </w:r>
      <w:r>
        <w:rPr>
          <w:rFonts w:ascii="Times New Roman" w:hAnsi="Times New Roman" w:cs="Times New Roman"/>
          <w:b/>
          <w:sz w:val="28"/>
          <w:szCs w:val="28"/>
          <w:lang w:val="vi-VN"/>
        </w:rPr>
        <w:tab/>
      </w:r>
      <w:r w:rsidRPr="0004767F">
        <w:rPr>
          <w:rFonts w:ascii="Times New Roman" w:hAnsi="Times New Roman" w:cs="Times New Roman"/>
          <w:b/>
          <w:sz w:val="28"/>
          <w:szCs w:val="28"/>
          <w:lang w:val="vi-VN"/>
        </w:rPr>
        <w:t>IV.</w:t>
      </w:r>
      <w:r w:rsidR="00E02D75" w:rsidRPr="0004767F">
        <w:rPr>
          <w:rFonts w:ascii="Times New Roman" w:hAnsi="Times New Roman" w:cs="Times New Roman"/>
          <w:b/>
          <w:sz w:val="28"/>
          <w:szCs w:val="28"/>
          <w:lang w:val="vi-VN"/>
        </w:rPr>
        <w:t>Giá trị vận dụng ở Học viện Chính trị khu vực I</w:t>
      </w:r>
    </w:p>
    <w:p w14:paraId="60C5282F" w14:textId="77777777" w:rsidR="00902456" w:rsidRDefault="00902456" w:rsidP="00902456">
      <w:pPr>
        <w:tabs>
          <w:tab w:val="left" w:pos="993"/>
        </w:tabs>
        <w:spacing w:after="0" w:line="360" w:lineRule="auto"/>
        <w:ind w:firstLine="709"/>
        <w:jc w:val="both"/>
        <w:rPr>
          <w:rFonts w:ascii="Times New Roman" w:hAnsi="Times New Roman" w:cs="Times New Roman"/>
          <w:sz w:val="28"/>
          <w:szCs w:val="28"/>
          <w:lang w:val="vi-VN"/>
        </w:rPr>
      </w:pPr>
      <w:r w:rsidRPr="003E0B9D">
        <w:rPr>
          <w:rFonts w:ascii="Times New Roman" w:hAnsi="Times New Roman" w:cs="Times New Roman"/>
          <w:sz w:val="28"/>
          <w:szCs w:val="28"/>
          <w:lang w:val="vi-VN"/>
        </w:rPr>
        <w:t xml:space="preserve">Cuốn sách </w:t>
      </w:r>
      <w:r w:rsidRPr="00CF3B32">
        <w:rPr>
          <w:rFonts w:ascii="Times New Roman" w:hAnsi="Times New Roman" w:cs="Times New Roman"/>
          <w:b/>
          <w:i/>
          <w:sz w:val="28"/>
          <w:szCs w:val="28"/>
          <w:lang w:val="vi-VN"/>
        </w:rPr>
        <w:t>“Phương thức, hình thức bảo vệ nền tảng tư tưởng của Đảng đấu tranh ngăn chặn các quan điểm sai trái, thù địch trên lĩnh vực lý luận</w:t>
      </w:r>
      <w:r w:rsidRPr="00CF3B32">
        <w:rPr>
          <w:rFonts w:ascii="Times New Roman" w:hAnsi="Times New Roman" w:cs="Times New Roman"/>
          <w:b/>
          <w:i/>
          <w:color w:val="000000"/>
          <w:sz w:val="28"/>
          <w:szCs w:val="28"/>
          <w:lang w:val="vi-VN"/>
        </w:rPr>
        <w:t>”</w:t>
      </w:r>
      <w:r w:rsidRPr="00F170A6">
        <w:rPr>
          <w:rFonts w:ascii="Times New Roman" w:hAnsi="Times New Roman" w:cs="Times New Roman"/>
          <w:b/>
          <w:i/>
          <w:color w:val="000000"/>
          <w:sz w:val="28"/>
          <w:szCs w:val="28"/>
          <w:lang w:val="vi-VN"/>
        </w:rPr>
        <w:t xml:space="preserve"> </w:t>
      </w:r>
      <w:r w:rsidRPr="003E0B9D">
        <w:rPr>
          <w:rFonts w:ascii="Times New Roman" w:hAnsi="Times New Roman" w:cs="Times New Roman"/>
          <w:sz w:val="28"/>
          <w:szCs w:val="28"/>
          <w:lang w:val="vi-VN"/>
        </w:rPr>
        <w:t>là tài liệu</w:t>
      </w:r>
      <w:r w:rsidRPr="00F170A6">
        <w:rPr>
          <w:rFonts w:ascii="Times New Roman" w:hAnsi="Times New Roman" w:cs="Times New Roman"/>
          <w:sz w:val="28"/>
          <w:szCs w:val="28"/>
          <w:lang w:val="vi-VN"/>
        </w:rPr>
        <w:t xml:space="preserve"> quý,</w:t>
      </w:r>
      <w:r w:rsidRPr="003E0B9D">
        <w:rPr>
          <w:rFonts w:ascii="Times New Roman" w:hAnsi="Times New Roman" w:cs="Times New Roman"/>
          <w:sz w:val="28"/>
          <w:szCs w:val="28"/>
          <w:lang w:val="vi-VN"/>
        </w:rPr>
        <w:t xml:space="preserve"> quan trọng </w:t>
      </w:r>
      <w:r w:rsidRPr="00F170A6">
        <w:rPr>
          <w:rFonts w:ascii="Times New Roman" w:hAnsi="Times New Roman" w:cs="Times New Roman"/>
          <w:sz w:val="28"/>
          <w:szCs w:val="28"/>
          <w:lang w:val="vi-VN"/>
        </w:rPr>
        <w:t xml:space="preserve">và có giá trị khoa học giúp/ </w:t>
      </w:r>
      <w:r w:rsidRPr="003E0B9D">
        <w:rPr>
          <w:rFonts w:ascii="Times New Roman" w:hAnsi="Times New Roman" w:cs="Times New Roman"/>
          <w:sz w:val="28"/>
          <w:szCs w:val="28"/>
          <w:lang w:val="vi-VN"/>
        </w:rPr>
        <w:t>phục vụ cho đội ngũ cán bộ tuyên giáo, đội ngũ cán bộ lý luận chính trị, đội ngũ các nhà báo</w:t>
      </w:r>
      <w:r w:rsidRPr="00F170A6">
        <w:rPr>
          <w:rFonts w:ascii="Times New Roman" w:hAnsi="Times New Roman" w:cs="Times New Roman"/>
          <w:sz w:val="28"/>
          <w:szCs w:val="28"/>
          <w:lang w:val="vi-VN"/>
        </w:rPr>
        <w:t xml:space="preserve"> quán triệt sâu sắc hơn về nền tảng tư tưởng, vai trò của việc bảo vệ nền tảng tư tưởng cũng như vị trí, nhiệm vụ của từng nhân tố trong công tác bảo vệ nền tảng tư tưởng của Đảng. </w:t>
      </w:r>
    </w:p>
    <w:p w14:paraId="06A378AE" w14:textId="77777777" w:rsidR="00902456" w:rsidRDefault="00902456" w:rsidP="00902456">
      <w:pPr>
        <w:tabs>
          <w:tab w:val="left" w:pos="993"/>
        </w:tabs>
        <w:spacing w:after="0" w:line="360" w:lineRule="auto"/>
        <w:ind w:firstLine="709"/>
        <w:jc w:val="both"/>
        <w:rPr>
          <w:rFonts w:ascii="Times New Roman" w:hAnsi="Times New Roman" w:cs="Times New Roman"/>
          <w:sz w:val="28"/>
          <w:szCs w:val="28"/>
          <w:lang w:val="vi-VN"/>
        </w:rPr>
      </w:pPr>
      <w:r w:rsidRPr="00F170A6">
        <w:rPr>
          <w:rFonts w:ascii="Times New Roman" w:hAnsi="Times New Roman" w:cs="Times New Roman"/>
          <w:sz w:val="28"/>
          <w:szCs w:val="28"/>
          <w:lang w:val="vi-VN"/>
        </w:rPr>
        <w:t xml:space="preserve">Đây là cuốn sách </w:t>
      </w:r>
      <w:r w:rsidRPr="000B288D">
        <w:rPr>
          <w:rFonts w:ascii="Times New Roman" w:hAnsi="Times New Roman" w:cs="Times New Roman"/>
          <w:sz w:val="28"/>
          <w:szCs w:val="28"/>
          <w:lang w:val="vi-VN"/>
        </w:rPr>
        <w:t xml:space="preserve">cung cấp cho người đọc một khối lượng thông tin phong phú về công tác bảo vệ nền tảng tư tưởng của Đảng. Đặc biệt, những người nghiên cứu, biên soạn sách đã tạo nên một kết cấu sách rất logic, hợp lý và theo trình tự vấn đề trong đó phần chương 1 đã làm rõ được những vấn đề cơ bản, những thành tố cấu thành của công tác bảo vệ nền tảng, chương 2 khắc họa thực trạng việc triển khai các phương thức, hình thức bảo vệ nền tảng tư tưởng của đảng, đấu tranh ngăn chặn các quan điểm sai trái, thù địch trên lĩnh vực lý luận. Chương 3 đề xuất các phương hướng và giải pháp hoàn thiện, đổi mới phương thức, hình thức bảo vệ nền tảng tư tưởng của Đảng, đấu tranh ngăn chặn các quan điểm sai trái thù địch trên lý luận. </w:t>
      </w:r>
      <w:r w:rsidRPr="00F170A6">
        <w:rPr>
          <w:rFonts w:ascii="Times New Roman" w:hAnsi="Times New Roman" w:cs="Times New Roman"/>
          <w:sz w:val="28"/>
          <w:szCs w:val="28"/>
          <w:lang w:val="vi-VN"/>
        </w:rPr>
        <w:t xml:space="preserve"> </w:t>
      </w:r>
      <w:r w:rsidRPr="000B288D">
        <w:rPr>
          <w:rFonts w:ascii="Times New Roman" w:hAnsi="Times New Roman" w:cs="Times New Roman"/>
          <w:sz w:val="28"/>
          <w:szCs w:val="28"/>
          <w:lang w:val="vi-VN"/>
        </w:rPr>
        <w:lastRenderedPageBreak/>
        <w:t xml:space="preserve">Cách biên soạn như vậy giúp người đọc dễ dàng trong việc tiếp cận nội dung những vấn đề đặt ra trong cuốn sách. </w:t>
      </w:r>
    </w:p>
    <w:p w14:paraId="48596A60" w14:textId="77777777" w:rsidR="00902456" w:rsidRDefault="00902456" w:rsidP="00902456">
      <w:pPr>
        <w:tabs>
          <w:tab w:val="left" w:pos="993"/>
        </w:tabs>
        <w:spacing w:after="0" w:line="360" w:lineRule="auto"/>
        <w:ind w:firstLine="709"/>
        <w:jc w:val="both"/>
        <w:rPr>
          <w:rFonts w:ascii="Times New Roman" w:hAnsi="Times New Roman" w:cs="Times New Roman"/>
          <w:sz w:val="28"/>
          <w:szCs w:val="28"/>
          <w:lang w:val="vi-VN"/>
        </w:rPr>
      </w:pPr>
      <w:r w:rsidRPr="00966684">
        <w:rPr>
          <w:rFonts w:ascii="Times New Roman" w:hAnsi="Times New Roman" w:cs="Times New Roman"/>
          <w:sz w:val="28"/>
          <w:szCs w:val="28"/>
          <w:lang w:val="vi-VN"/>
        </w:rPr>
        <w:t>Cuốn sách như cẩm nang chỉ dẫn cho cán bộ, đảng viên trong công tác bảo vệ nền tảng lý luận của Đảng hiện nay.</w:t>
      </w:r>
    </w:p>
    <w:p w14:paraId="26E08305" w14:textId="073C65D1" w:rsidR="00CF4986" w:rsidRPr="00CF4986" w:rsidRDefault="00EE6D77" w:rsidP="00EE6D77">
      <w:pPr>
        <w:tabs>
          <w:tab w:val="left" w:pos="142"/>
          <w:tab w:val="left" w:pos="284"/>
          <w:tab w:val="left" w:pos="709"/>
        </w:tabs>
        <w:spacing w:after="0" w:line="360" w:lineRule="auto"/>
        <w:ind w:firstLine="851"/>
        <w:jc w:val="center"/>
        <w:rPr>
          <w:rFonts w:ascii="Times New Roman" w:hAnsi="Times New Roman" w:cs="Times New Roman"/>
          <w:b/>
          <w:sz w:val="28"/>
          <w:szCs w:val="28"/>
          <w:lang w:val="vi-VN"/>
        </w:rPr>
      </w:pPr>
      <w:r w:rsidRPr="00EE6D77">
        <w:rPr>
          <w:rFonts w:ascii="Times New Roman" w:hAnsi="Times New Roman" w:cs="Times New Roman"/>
          <w:b/>
          <w:sz w:val="28"/>
          <w:szCs w:val="28"/>
          <w:lang w:val="vi-VN"/>
        </w:rPr>
        <w:t xml:space="preserve">                                                               </w:t>
      </w:r>
      <w:r w:rsidR="00CF4986" w:rsidRPr="00CF4986">
        <w:rPr>
          <w:rFonts w:ascii="Times New Roman" w:hAnsi="Times New Roman" w:cs="Times New Roman"/>
          <w:b/>
          <w:sz w:val="28"/>
          <w:szCs w:val="28"/>
          <w:lang w:val="vi-VN"/>
        </w:rPr>
        <w:t>Người giới thiệu</w:t>
      </w:r>
    </w:p>
    <w:p w14:paraId="1B6CEEFB" w14:textId="77777777" w:rsidR="00902456" w:rsidRPr="00E8016D" w:rsidRDefault="00902456" w:rsidP="00EE6D77">
      <w:pPr>
        <w:tabs>
          <w:tab w:val="left" w:pos="142"/>
          <w:tab w:val="left" w:pos="284"/>
          <w:tab w:val="left" w:pos="709"/>
        </w:tabs>
        <w:spacing w:after="0" w:line="360" w:lineRule="auto"/>
        <w:ind w:firstLine="851"/>
        <w:jc w:val="center"/>
        <w:rPr>
          <w:rFonts w:ascii="Times New Roman" w:hAnsi="Times New Roman" w:cs="Times New Roman"/>
          <w:b/>
          <w:sz w:val="28"/>
          <w:szCs w:val="28"/>
          <w:lang w:val="vi-VN"/>
        </w:rPr>
      </w:pPr>
    </w:p>
    <w:p w14:paraId="7D729191" w14:textId="77777777" w:rsidR="00902456" w:rsidRPr="00E8016D" w:rsidRDefault="00902456" w:rsidP="00EE6D77">
      <w:pPr>
        <w:tabs>
          <w:tab w:val="left" w:pos="142"/>
          <w:tab w:val="left" w:pos="284"/>
          <w:tab w:val="left" w:pos="709"/>
        </w:tabs>
        <w:spacing w:after="0" w:line="360" w:lineRule="auto"/>
        <w:ind w:firstLine="851"/>
        <w:jc w:val="center"/>
        <w:rPr>
          <w:rFonts w:ascii="Times New Roman" w:hAnsi="Times New Roman" w:cs="Times New Roman"/>
          <w:b/>
          <w:sz w:val="28"/>
          <w:szCs w:val="28"/>
          <w:lang w:val="vi-VN"/>
        </w:rPr>
      </w:pPr>
    </w:p>
    <w:p w14:paraId="0E0F2499" w14:textId="720483C0" w:rsidR="00CF4986" w:rsidRPr="00E8016D" w:rsidRDefault="00EE6D77" w:rsidP="00EE6D77">
      <w:pPr>
        <w:tabs>
          <w:tab w:val="left" w:pos="142"/>
          <w:tab w:val="left" w:pos="284"/>
          <w:tab w:val="left" w:pos="709"/>
        </w:tabs>
        <w:spacing w:after="0" w:line="360" w:lineRule="auto"/>
        <w:ind w:firstLine="851"/>
        <w:jc w:val="center"/>
        <w:rPr>
          <w:rFonts w:ascii="Times New Roman" w:hAnsi="Times New Roman" w:cs="Times New Roman"/>
          <w:b/>
          <w:sz w:val="28"/>
          <w:szCs w:val="28"/>
          <w:lang w:val="vi-VN"/>
        </w:rPr>
      </w:pPr>
      <w:r w:rsidRPr="00EE6D77">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                                                                 </w:t>
      </w:r>
      <w:r w:rsidR="00902456" w:rsidRPr="00E8016D">
        <w:rPr>
          <w:rFonts w:ascii="Times New Roman" w:hAnsi="Times New Roman" w:cs="Times New Roman"/>
          <w:b/>
          <w:sz w:val="28"/>
          <w:szCs w:val="28"/>
          <w:lang w:val="vi-VN"/>
        </w:rPr>
        <w:t>Hồ Thị Tuyết Nhung</w:t>
      </w:r>
    </w:p>
    <w:p w14:paraId="75FBAF06" w14:textId="77777777" w:rsidR="005C238C" w:rsidRPr="00B43E75" w:rsidRDefault="005C238C" w:rsidP="001F6A42">
      <w:pPr>
        <w:pStyle w:val="ListParagraph"/>
        <w:spacing w:after="0" w:line="360" w:lineRule="auto"/>
        <w:ind w:left="1002"/>
        <w:jc w:val="both"/>
        <w:rPr>
          <w:rFonts w:ascii="Times New Roman" w:hAnsi="Times New Roman" w:cs="Times New Roman"/>
          <w:iCs/>
          <w:color w:val="000000"/>
          <w:sz w:val="28"/>
          <w:szCs w:val="28"/>
          <w:lang w:val="vi-VN"/>
        </w:rPr>
      </w:pPr>
    </w:p>
    <w:p w14:paraId="53766C88" w14:textId="77777777" w:rsidR="00E879FE" w:rsidRDefault="00E879FE" w:rsidP="001F6A42">
      <w:pPr>
        <w:spacing w:line="360" w:lineRule="auto"/>
        <w:ind w:left="1002"/>
        <w:jc w:val="both"/>
        <w:rPr>
          <w:rFonts w:ascii="Times New Roman" w:hAnsi="Times New Roman" w:cs="Times New Roman"/>
          <w:sz w:val="28"/>
          <w:lang w:val="vi-VN"/>
        </w:rPr>
      </w:pPr>
    </w:p>
    <w:p w14:paraId="012E7C7F" w14:textId="77777777" w:rsidR="00E879FE" w:rsidRPr="00F06274" w:rsidRDefault="00E879FE" w:rsidP="00F06274">
      <w:pPr>
        <w:spacing w:line="360" w:lineRule="auto"/>
        <w:jc w:val="both"/>
        <w:rPr>
          <w:rFonts w:ascii="Times New Roman" w:hAnsi="Times New Roman" w:cs="Times New Roman"/>
          <w:sz w:val="28"/>
          <w:lang w:val="vi-VN"/>
        </w:rPr>
      </w:pPr>
    </w:p>
    <w:p w14:paraId="6F6AB481" w14:textId="77777777" w:rsidR="00E879FE" w:rsidRPr="00E879FE" w:rsidRDefault="00E879FE" w:rsidP="001F6A42">
      <w:pPr>
        <w:spacing w:line="360" w:lineRule="auto"/>
        <w:ind w:left="1002"/>
        <w:jc w:val="both"/>
        <w:rPr>
          <w:rFonts w:ascii="Times New Roman" w:hAnsi="Times New Roman" w:cs="Times New Roman"/>
          <w:sz w:val="28"/>
          <w:lang w:val="vi-VN"/>
        </w:rPr>
      </w:pPr>
    </w:p>
    <w:sectPr w:rsidR="00E879FE" w:rsidRPr="00E879FE" w:rsidSect="004D1348">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98378" w14:textId="77777777" w:rsidR="0011371C" w:rsidRDefault="0011371C" w:rsidP="002A678D">
      <w:pPr>
        <w:spacing w:after="0" w:line="240" w:lineRule="auto"/>
      </w:pPr>
      <w:r>
        <w:separator/>
      </w:r>
    </w:p>
  </w:endnote>
  <w:endnote w:type="continuationSeparator" w:id="0">
    <w:p w14:paraId="11D3804B" w14:textId="77777777" w:rsidR="0011371C" w:rsidRDefault="0011371C" w:rsidP="002A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106733"/>
      <w:docPartObj>
        <w:docPartGallery w:val="Page Numbers (Bottom of Page)"/>
        <w:docPartUnique/>
      </w:docPartObj>
    </w:sdtPr>
    <w:sdtEndPr>
      <w:rPr>
        <w:rFonts w:ascii="Times New Roman" w:hAnsi="Times New Roman" w:cs="Times New Roman"/>
        <w:noProof/>
        <w:sz w:val="24"/>
      </w:rPr>
    </w:sdtEndPr>
    <w:sdtContent>
      <w:p w14:paraId="6FE7CA57" w14:textId="77777777" w:rsidR="002B21E2" w:rsidRPr="00A92400" w:rsidRDefault="002B21E2">
        <w:pPr>
          <w:pStyle w:val="Footer"/>
          <w:jc w:val="center"/>
          <w:rPr>
            <w:rFonts w:ascii="Times New Roman" w:hAnsi="Times New Roman" w:cs="Times New Roman"/>
            <w:sz w:val="24"/>
          </w:rPr>
        </w:pPr>
        <w:r w:rsidRPr="00A92400">
          <w:rPr>
            <w:rFonts w:ascii="Times New Roman" w:hAnsi="Times New Roman" w:cs="Times New Roman"/>
            <w:sz w:val="24"/>
          </w:rPr>
          <w:fldChar w:fldCharType="begin"/>
        </w:r>
        <w:r w:rsidRPr="00A92400">
          <w:rPr>
            <w:rFonts w:ascii="Times New Roman" w:hAnsi="Times New Roman" w:cs="Times New Roman"/>
            <w:sz w:val="24"/>
          </w:rPr>
          <w:instrText xml:space="preserve"> PAGE   \* MERGEFORMAT </w:instrText>
        </w:r>
        <w:r w:rsidRPr="00A92400">
          <w:rPr>
            <w:rFonts w:ascii="Times New Roman" w:hAnsi="Times New Roman" w:cs="Times New Roman"/>
            <w:sz w:val="24"/>
          </w:rPr>
          <w:fldChar w:fldCharType="separate"/>
        </w:r>
        <w:r w:rsidR="00990F37">
          <w:rPr>
            <w:rFonts w:ascii="Times New Roman" w:hAnsi="Times New Roman" w:cs="Times New Roman"/>
            <w:noProof/>
            <w:sz w:val="24"/>
          </w:rPr>
          <w:t>1</w:t>
        </w:r>
        <w:r w:rsidRPr="00A92400">
          <w:rPr>
            <w:rFonts w:ascii="Times New Roman" w:hAnsi="Times New Roman" w:cs="Times New Roman"/>
            <w:noProof/>
            <w:sz w:val="24"/>
          </w:rPr>
          <w:fldChar w:fldCharType="end"/>
        </w:r>
      </w:p>
    </w:sdtContent>
  </w:sdt>
  <w:p w14:paraId="2A4A5841" w14:textId="77777777" w:rsidR="002B21E2" w:rsidRDefault="002B2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DCEE7" w14:textId="77777777" w:rsidR="0011371C" w:rsidRDefault="0011371C" w:rsidP="002A678D">
      <w:pPr>
        <w:spacing w:after="0" w:line="240" w:lineRule="auto"/>
      </w:pPr>
      <w:r>
        <w:separator/>
      </w:r>
    </w:p>
  </w:footnote>
  <w:footnote w:type="continuationSeparator" w:id="0">
    <w:p w14:paraId="0AD026C7" w14:textId="77777777" w:rsidR="0011371C" w:rsidRDefault="0011371C" w:rsidP="002A6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7342"/>
    <w:multiLevelType w:val="hybridMultilevel"/>
    <w:tmpl w:val="2F66E5B8"/>
    <w:lvl w:ilvl="0" w:tplc="0C0CA88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5024D01"/>
    <w:multiLevelType w:val="hybridMultilevel"/>
    <w:tmpl w:val="821A9B6E"/>
    <w:lvl w:ilvl="0" w:tplc="7A78D85A">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612CB"/>
    <w:multiLevelType w:val="hybridMultilevel"/>
    <w:tmpl w:val="D5327014"/>
    <w:lvl w:ilvl="0" w:tplc="C27EF35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A225A9F"/>
    <w:multiLevelType w:val="hybridMultilevel"/>
    <w:tmpl w:val="ACF01C88"/>
    <w:lvl w:ilvl="0" w:tplc="ED8E1DB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32761"/>
    <w:multiLevelType w:val="multilevel"/>
    <w:tmpl w:val="1D5A6D4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15:restartNumberingAfterBreak="0">
    <w:nsid w:val="10055075"/>
    <w:multiLevelType w:val="hybridMultilevel"/>
    <w:tmpl w:val="FDC89EE8"/>
    <w:lvl w:ilvl="0" w:tplc="EF52C90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982E82"/>
    <w:multiLevelType w:val="hybridMultilevel"/>
    <w:tmpl w:val="6D221C3C"/>
    <w:lvl w:ilvl="0" w:tplc="F9C8305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501EAF"/>
    <w:multiLevelType w:val="hybridMultilevel"/>
    <w:tmpl w:val="35C2DAEC"/>
    <w:lvl w:ilvl="0" w:tplc="C4629D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226BB0"/>
    <w:multiLevelType w:val="multilevel"/>
    <w:tmpl w:val="24A2BA3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EB072B7"/>
    <w:multiLevelType w:val="hybridMultilevel"/>
    <w:tmpl w:val="9712225C"/>
    <w:lvl w:ilvl="0" w:tplc="4462EC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BA63D8"/>
    <w:multiLevelType w:val="hybridMultilevel"/>
    <w:tmpl w:val="90824192"/>
    <w:lvl w:ilvl="0" w:tplc="08562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480B43"/>
    <w:multiLevelType w:val="hybridMultilevel"/>
    <w:tmpl w:val="166EFBD8"/>
    <w:lvl w:ilvl="0" w:tplc="B25014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82AA6"/>
    <w:multiLevelType w:val="hybridMultilevel"/>
    <w:tmpl w:val="EF7AD9B0"/>
    <w:lvl w:ilvl="0" w:tplc="A208B6D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324365"/>
    <w:multiLevelType w:val="hybridMultilevel"/>
    <w:tmpl w:val="F8626CC0"/>
    <w:lvl w:ilvl="0" w:tplc="507CFC06">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D623D73"/>
    <w:multiLevelType w:val="hybridMultilevel"/>
    <w:tmpl w:val="8970150E"/>
    <w:lvl w:ilvl="0" w:tplc="6A0856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0A414E"/>
    <w:multiLevelType w:val="multilevel"/>
    <w:tmpl w:val="09880480"/>
    <w:lvl w:ilvl="0">
      <w:start w:val="1"/>
      <w:numFmt w:val="decimal"/>
      <w:lvlText w:val="%1."/>
      <w:lvlJc w:val="left"/>
      <w:pPr>
        <w:ind w:left="2264"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97C7853"/>
    <w:multiLevelType w:val="hybridMultilevel"/>
    <w:tmpl w:val="DE748FBE"/>
    <w:lvl w:ilvl="0" w:tplc="2A6244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CD3C76"/>
    <w:multiLevelType w:val="hybridMultilevel"/>
    <w:tmpl w:val="7414A904"/>
    <w:lvl w:ilvl="0" w:tplc="BFE444B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3A563EDC"/>
    <w:multiLevelType w:val="hybridMultilevel"/>
    <w:tmpl w:val="6AFE2E3E"/>
    <w:lvl w:ilvl="0" w:tplc="558C4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394B6A"/>
    <w:multiLevelType w:val="hybridMultilevel"/>
    <w:tmpl w:val="D5B29D64"/>
    <w:lvl w:ilvl="0" w:tplc="6F2A3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346C5D"/>
    <w:multiLevelType w:val="hybridMultilevel"/>
    <w:tmpl w:val="0670475A"/>
    <w:lvl w:ilvl="0" w:tplc="B11C2F9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006DD"/>
    <w:multiLevelType w:val="hybridMultilevel"/>
    <w:tmpl w:val="7A0A3B86"/>
    <w:lvl w:ilvl="0" w:tplc="435CB3F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41175D58"/>
    <w:multiLevelType w:val="hybridMultilevel"/>
    <w:tmpl w:val="1458BD82"/>
    <w:lvl w:ilvl="0" w:tplc="7DB61BC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E2F05"/>
    <w:multiLevelType w:val="multilevel"/>
    <w:tmpl w:val="6FC083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3B24819"/>
    <w:multiLevelType w:val="hybridMultilevel"/>
    <w:tmpl w:val="64381A20"/>
    <w:lvl w:ilvl="0" w:tplc="52504638">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5" w15:restartNumberingAfterBreak="0">
    <w:nsid w:val="4E5D15BB"/>
    <w:multiLevelType w:val="hybridMultilevel"/>
    <w:tmpl w:val="5D4CA278"/>
    <w:lvl w:ilvl="0" w:tplc="EC04E0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535817DC"/>
    <w:multiLevelType w:val="hybridMultilevel"/>
    <w:tmpl w:val="31701912"/>
    <w:lvl w:ilvl="0" w:tplc="09F20E0C">
      <w:start w:val="4"/>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538A152A"/>
    <w:multiLevelType w:val="hybridMultilevel"/>
    <w:tmpl w:val="4332214A"/>
    <w:lvl w:ilvl="0" w:tplc="9F8EB85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50AEE"/>
    <w:multiLevelType w:val="hybridMultilevel"/>
    <w:tmpl w:val="5A8C10F4"/>
    <w:lvl w:ilvl="0" w:tplc="FD8EFD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8B3222E"/>
    <w:multiLevelType w:val="hybridMultilevel"/>
    <w:tmpl w:val="7BEC91D4"/>
    <w:lvl w:ilvl="0" w:tplc="A560F9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8F87BD4"/>
    <w:multiLevelType w:val="hybridMultilevel"/>
    <w:tmpl w:val="3342E534"/>
    <w:lvl w:ilvl="0" w:tplc="40707BA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235F74"/>
    <w:multiLevelType w:val="hybridMultilevel"/>
    <w:tmpl w:val="6E84226E"/>
    <w:lvl w:ilvl="0" w:tplc="6B38D0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97D6821"/>
    <w:multiLevelType w:val="hybridMultilevel"/>
    <w:tmpl w:val="CB96ADCE"/>
    <w:lvl w:ilvl="0" w:tplc="711230C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E20090"/>
    <w:multiLevelType w:val="multilevel"/>
    <w:tmpl w:val="DA3EF504"/>
    <w:lvl w:ilvl="0">
      <w:start w:val="1"/>
      <w:numFmt w:val="upperRoman"/>
      <w:lvlText w:val="%1."/>
      <w:lvlJc w:val="left"/>
      <w:pPr>
        <w:ind w:left="144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15:restartNumberingAfterBreak="0">
    <w:nsid w:val="6059778E"/>
    <w:multiLevelType w:val="hybridMultilevel"/>
    <w:tmpl w:val="6B5C1E82"/>
    <w:lvl w:ilvl="0" w:tplc="04DE15A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15:restartNumberingAfterBreak="0">
    <w:nsid w:val="63FA34DF"/>
    <w:multiLevelType w:val="hybridMultilevel"/>
    <w:tmpl w:val="E8EEA1EC"/>
    <w:lvl w:ilvl="0" w:tplc="84286F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67393361"/>
    <w:multiLevelType w:val="hybridMultilevel"/>
    <w:tmpl w:val="41301CF2"/>
    <w:lvl w:ilvl="0" w:tplc="E2880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B8B0D70"/>
    <w:multiLevelType w:val="multilevel"/>
    <w:tmpl w:val="7B3C4718"/>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480" w:hanging="2160"/>
      </w:pPr>
      <w:rPr>
        <w:rFonts w:hint="default"/>
      </w:rPr>
    </w:lvl>
  </w:abstractNum>
  <w:abstractNum w:abstractNumId="38" w15:restartNumberingAfterBreak="0">
    <w:nsid w:val="6DC45266"/>
    <w:multiLevelType w:val="hybridMultilevel"/>
    <w:tmpl w:val="255453D6"/>
    <w:lvl w:ilvl="0" w:tplc="67DCDE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31116F7"/>
    <w:multiLevelType w:val="hybridMultilevel"/>
    <w:tmpl w:val="0694E070"/>
    <w:lvl w:ilvl="0" w:tplc="66740AEA">
      <w:start w:val="1"/>
      <w:numFmt w:val="decimal"/>
      <w:lvlText w:val="%1."/>
      <w:lvlJc w:val="left"/>
      <w:pPr>
        <w:ind w:left="1778"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46235F5"/>
    <w:multiLevelType w:val="hybridMultilevel"/>
    <w:tmpl w:val="42B8DDB4"/>
    <w:lvl w:ilvl="0" w:tplc="399C7F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70135C1"/>
    <w:multiLevelType w:val="hybridMultilevel"/>
    <w:tmpl w:val="605E6A74"/>
    <w:lvl w:ilvl="0" w:tplc="2C08905A">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15:restartNumberingAfterBreak="0">
    <w:nsid w:val="79162454"/>
    <w:multiLevelType w:val="hybridMultilevel"/>
    <w:tmpl w:val="3724BF74"/>
    <w:lvl w:ilvl="0" w:tplc="6DFCEBD0">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A20EDD"/>
    <w:multiLevelType w:val="hybridMultilevel"/>
    <w:tmpl w:val="4830DE50"/>
    <w:lvl w:ilvl="0" w:tplc="CAC46A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FBA68E7"/>
    <w:multiLevelType w:val="hybridMultilevel"/>
    <w:tmpl w:val="A1A854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3"/>
  </w:num>
  <w:num w:numId="3">
    <w:abstractNumId w:val="7"/>
  </w:num>
  <w:num w:numId="4">
    <w:abstractNumId w:val="11"/>
  </w:num>
  <w:num w:numId="5">
    <w:abstractNumId w:val="10"/>
  </w:num>
  <w:num w:numId="6">
    <w:abstractNumId w:val="30"/>
  </w:num>
  <w:num w:numId="7">
    <w:abstractNumId w:val="38"/>
  </w:num>
  <w:num w:numId="8">
    <w:abstractNumId w:val="23"/>
  </w:num>
  <w:num w:numId="9">
    <w:abstractNumId w:val="37"/>
  </w:num>
  <w:num w:numId="10">
    <w:abstractNumId w:val="15"/>
  </w:num>
  <w:num w:numId="11">
    <w:abstractNumId w:val="6"/>
  </w:num>
  <w:num w:numId="12">
    <w:abstractNumId w:val="29"/>
  </w:num>
  <w:num w:numId="13">
    <w:abstractNumId w:val="35"/>
  </w:num>
  <w:num w:numId="14">
    <w:abstractNumId w:val="25"/>
  </w:num>
  <w:num w:numId="15">
    <w:abstractNumId w:val="4"/>
  </w:num>
  <w:num w:numId="16">
    <w:abstractNumId w:val="8"/>
  </w:num>
  <w:num w:numId="17">
    <w:abstractNumId w:val="26"/>
  </w:num>
  <w:num w:numId="18">
    <w:abstractNumId w:val="41"/>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1"/>
  </w:num>
  <w:num w:numId="22">
    <w:abstractNumId w:val="2"/>
  </w:num>
  <w:num w:numId="23">
    <w:abstractNumId w:val="42"/>
  </w:num>
  <w:num w:numId="24">
    <w:abstractNumId w:val="19"/>
  </w:num>
  <w:num w:numId="25">
    <w:abstractNumId w:val="0"/>
  </w:num>
  <w:num w:numId="26">
    <w:abstractNumId w:val="31"/>
  </w:num>
  <w:num w:numId="27">
    <w:abstractNumId w:val="34"/>
  </w:num>
  <w:num w:numId="28">
    <w:abstractNumId w:val="17"/>
  </w:num>
  <w:num w:numId="29">
    <w:abstractNumId w:val="18"/>
  </w:num>
  <w:num w:numId="30">
    <w:abstractNumId w:val="36"/>
  </w:num>
  <w:num w:numId="31">
    <w:abstractNumId w:val="14"/>
  </w:num>
  <w:num w:numId="32">
    <w:abstractNumId w:val="3"/>
  </w:num>
  <w:num w:numId="33">
    <w:abstractNumId w:val="9"/>
  </w:num>
  <w:num w:numId="34">
    <w:abstractNumId w:val="39"/>
  </w:num>
  <w:num w:numId="35">
    <w:abstractNumId w:val="28"/>
  </w:num>
  <w:num w:numId="36">
    <w:abstractNumId w:val="43"/>
  </w:num>
  <w:num w:numId="37">
    <w:abstractNumId w:val="12"/>
  </w:num>
  <w:num w:numId="38">
    <w:abstractNumId w:val="16"/>
  </w:num>
  <w:num w:numId="39">
    <w:abstractNumId w:val="27"/>
  </w:num>
  <w:num w:numId="40">
    <w:abstractNumId w:val="1"/>
  </w:num>
  <w:num w:numId="41">
    <w:abstractNumId w:val="20"/>
  </w:num>
  <w:num w:numId="42">
    <w:abstractNumId w:val="44"/>
  </w:num>
  <w:num w:numId="43">
    <w:abstractNumId w:val="32"/>
  </w:num>
  <w:num w:numId="44">
    <w:abstractNumId w:val="40"/>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FE"/>
    <w:rsid w:val="00005C53"/>
    <w:rsid w:val="00012202"/>
    <w:rsid w:val="000147F7"/>
    <w:rsid w:val="000202AE"/>
    <w:rsid w:val="00033DEE"/>
    <w:rsid w:val="000463DC"/>
    <w:rsid w:val="0004767F"/>
    <w:rsid w:val="00067F0F"/>
    <w:rsid w:val="000B6362"/>
    <w:rsid w:val="000C197F"/>
    <w:rsid w:val="000D0D08"/>
    <w:rsid w:val="000E3526"/>
    <w:rsid w:val="00104BD2"/>
    <w:rsid w:val="001064AB"/>
    <w:rsid w:val="0011262F"/>
    <w:rsid w:val="0011371C"/>
    <w:rsid w:val="0013361B"/>
    <w:rsid w:val="00133B3E"/>
    <w:rsid w:val="00134C69"/>
    <w:rsid w:val="00152E6E"/>
    <w:rsid w:val="00193F4D"/>
    <w:rsid w:val="001A018B"/>
    <w:rsid w:val="001A702F"/>
    <w:rsid w:val="001D40D2"/>
    <w:rsid w:val="001F5868"/>
    <w:rsid w:val="001F6A42"/>
    <w:rsid w:val="001F7118"/>
    <w:rsid w:val="00222EB0"/>
    <w:rsid w:val="002271AB"/>
    <w:rsid w:val="00252E5C"/>
    <w:rsid w:val="00264628"/>
    <w:rsid w:val="002718A9"/>
    <w:rsid w:val="00281993"/>
    <w:rsid w:val="00282CEB"/>
    <w:rsid w:val="00293A2F"/>
    <w:rsid w:val="002A678D"/>
    <w:rsid w:val="002B21E2"/>
    <w:rsid w:val="002B3EC7"/>
    <w:rsid w:val="002C49C7"/>
    <w:rsid w:val="002C5D10"/>
    <w:rsid w:val="002C6B23"/>
    <w:rsid w:val="002D5C49"/>
    <w:rsid w:val="002E02CC"/>
    <w:rsid w:val="002E3C84"/>
    <w:rsid w:val="002E6426"/>
    <w:rsid w:val="002E6ACA"/>
    <w:rsid w:val="002F3A96"/>
    <w:rsid w:val="003238D7"/>
    <w:rsid w:val="00325ADC"/>
    <w:rsid w:val="00330A70"/>
    <w:rsid w:val="00333E31"/>
    <w:rsid w:val="003465BE"/>
    <w:rsid w:val="00356393"/>
    <w:rsid w:val="00363F6C"/>
    <w:rsid w:val="0037747B"/>
    <w:rsid w:val="00387B64"/>
    <w:rsid w:val="00395920"/>
    <w:rsid w:val="00395EDA"/>
    <w:rsid w:val="003968A6"/>
    <w:rsid w:val="003A5EE6"/>
    <w:rsid w:val="003C33EE"/>
    <w:rsid w:val="003D58E4"/>
    <w:rsid w:val="003E3FF3"/>
    <w:rsid w:val="003F25EF"/>
    <w:rsid w:val="003F530F"/>
    <w:rsid w:val="004039E9"/>
    <w:rsid w:val="00414F02"/>
    <w:rsid w:val="004322F4"/>
    <w:rsid w:val="00436CDF"/>
    <w:rsid w:val="00447938"/>
    <w:rsid w:val="00453766"/>
    <w:rsid w:val="004546A5"/>
    <w:rsid w:val="00465F26"/>
    <w:rsid w:val="0046659F"/>
    <w:rsid w:val="00466DAD"/>
    <w:rsid w:val="00487A13"/>
    <w:rsid w:val="0049778A"/>
    <w:rsid w:val="004A4B03"/>
    <w:rsid w:val="004D1348"/>
    <w:rsid w:val="004E5AAC"/>
    <w:rsid w:val="005007C1"/>
    <w:rsid w:val="00514B87"/>
    <w:rsid w:val="005211C3"/>
    <w:rsid w:val="005231F5"/>
    <w:rsid w:val="005276FA"/>
    <w:rsid w:val="005431A1"/>
    <w:rsid w:val="00551C0B"/>
    <w:rsid w:val="005A43F5"/>
    <w:rsid w:val="005A7B15"/>
    <w:rsid w:val="005B14D4"/>
    <w:rsid w:val="005C238C"/>
    <w:rsid w:val="005C6724"/>
    <w:rsid w:val="005D4D91"/>
    <w:rsid w:val="005D5E1E"/>
    <w:rsid w:val="005F1A83"/>
    <w:rsid w:val="005F5204"/>
    <w:rsid w:val="005F5A45"/>
    <w:rsid w:val="00611875"/>
    <w:rsid w:val="00620216"/>
    <w:rsid w:val="0068340B"/>
    <w:rsid w:val="0069350D"/>
    <w:rsid w:val="006C2F33"/>
    <w:rsid w:val="006C7ADA"/>
    <w:rsid w:val="006D559F"/>
    <w:rsid w:val="006E66B8"/>
    <w:rsid w:val="006F46FD"/>
    <w:rsid w:val="007030A3"/>
    <w:rsid w:val="00751C8E"/>
    <w:rsid w:val="00755475"/>
    <w:rsid w:val="00774D8D"/>
    <w:rsid w:val="00785FFD"/>
    <w:rsid w:val="007A00A5"/>
    <w:rsid w:val="007B60E9"/>
    <w:rsid w:val="008374E7"/>
    <w:rsid w:val="00851809"/>
    <w:rsid w:val="008A25DC"/>
    <w:rsid w:val="008A5639"/>
    <w:rsid w:val="008A6DB6"/>
    <w:rsid w:val="008B5625"/>
    <w:rsid w:val="008F593D"/>
    <w:rsid w:val="008F76E2"/>
    <w:rsid w:val="00902456"/>
    <w:rsid w:val="009025AF"/>
    <w:rsid w:val="009138AA"/>
    <w:rsid w:val="009231B4"/>
    <w:rsid w:val="00923426"/>
    <w:rsid w:val="0094369A"/>
    <w:rsid w:val="00944FE8"/>
    <w:rsid w:val="009653D6"/>
    <w:rsid w:val="00966920"/>
    <w:rsid w:val="00975B71"/>
    <w:rsid w:val="009841A5"/>
    <w:rsid w:val="00990F37"/>
    <w:rsid w:val="009A11E3"/>
    <w:rsid w:val="009A4997"/>
    <w:rsid w:val="009D2CB0"/>
    <w:rsid w:val="009E4C10"/>
    <w:rsid w:val="009E4C60"/>
    <w:rsid w:val="009F7B7A"/>
    <w:rsid w:val="00A05D24"/>
    <w:rsid w:val="00A13EA9"/>
    <w:rsid w:val="00A15414"/>
    <w:rsid w:val="00A158AF"/>
    <w:rsid w:val="00A230FE"/>
    <w:rsid w:val="00A249E7"/>
    <w:rsid w:val="00A35E79"/>
    <w:rsid w:val="00A733AA"/>
    <w:rsid w:val="00A740F1"/>
    <w:rsid w:val="00A772A3"/>
    <w:rsid w:val="00A824FA"/>
    <w:rsid w:val="00A91EE5"/>
    <w:rsid w:val="00A92400"/>
    <w:rsid w:val="00A945D3"/>
    <w:rsid w:val="00A96D9E"/>
    <w:rsid w:val="00AD3614"/>
    <w:rsid w:val="00B1316C"/>
    <w:rsid w:val="00B144B4"/>
    <w:rsid w:val="00B17502"/>
    <w:rsid w:val="00B31317"/>
    <w:rsid w:val="00B43E75"/>
    <w:rsid w:val="00B6048E"/>
    <w:rsid w:val="00B843AD"/>
    <w:rsid w:val="00BA05AA"/>
    <w:rsid w:val="00BA5475"/>
    <w:rsid w:val="00BA7971"/>
    <w:rsid w:val="00BC5017"/>
    <w:rsid w:val="00BC6D25"/>
    <w:rsid w:val="00BF2E2B"/>
    <w:rsid w:val="00BF4735"/>
    <w:rsid w:val="00BF6A00"/>
    <w:rsid w:val="00C0485D"/>
    <w:rsid w:val="00C11C9E"/>
    <w:rsid w:val="00C21928"/>
    <w:rsid w:val="00C24B2E"/>
    <w:rsid w:val="00C33BBB"/>
    <w:rsid w:val="00C45302"/>
    <w:rsid w:val="00C45826"/>
    <w:rsid w:val="00C473DD"/>
    <w:rsid w:val="00C530E3"/>
    <w:rsid w:val="00C55C02"/>
    <w:rsid w:val="00C60C56"/>
    <w:rsid w:val="00C6688B"/>
    <w:rsid w:val="00C6710A"/>
    <w:rsid w:val="00C72763"/>
    <w:rsid w:val="00C85774"/>
    <w:rsid w:val="00CA1724"/>
    <w:rsid w:val="00CD2899"/>
    <w:rsid w:val="00CD5DED"/>
    <w:rsid w:val="00CD5F3E"/>
    <w:rsid w:val="00CF4986"/>
    <w:rsid w:val="00D11F86"/>
    <w:rsid w:val="00D126A9"/>
    <w:rsid w:val="00D13C41"/>
    <w:rsid w:val="00D174BB"/>
    <w:rsid w:val="00D4046D"/>
    <w:rsid w:val="00D45C22"/>
    <w:rsid w:val="00D578F1"/>
    <w:rsid w:val="00D601A5"/>
    <w:rsid w:val="00D64430"/>
    <w:rsid w:val="00D70ABC"/>
    <w:rsid w:val="00D720EF"/>
    <w:rsid w:val="00D925E5"/>
    <w:rsid w:val="00DA60BB"/>
    <w:rsid w:val="00DA7EF3"/>
    <w:rsid w:val="00DB0E4B"/>
    <w:rsid w:val="00DB3715"/>
    <w:rsid w:val="00DB7638"/>
    <w:rsid w:val="00DC3996"/>
    <w:rsid w:val="00DD759B"/>
    <w:rsid w:val="00DE1C60"/>
    <w:rsid w:val="00E02D75"/>
    <w:rsid w:val="00E11312"/>
    <w:rsid w:val="00E20DE4"/>
    <w:rsid w:val="00E42E79"/>
    <w:rsid w:val="00E44A64"/>
    <w:rsid w:val="00E45803"/>
    <w:rsid w:val="00E46968"/>
    <w:rsid w:val="00E5296E"/>
    <w:rsid w:val="00E57A37"/>
    <w:rsid w:val="00E6244A"/>
    <w:rsid w:val="00E71085"/>
    <w:rsid w:val="00E8016D"/>
    <w:rsid w:val="00E83AAA"/>
    <w:rsid w:val="00E870BF"/>
    <w:rsid w:val="00E879FE"/>
    <w:rsid w:val="00E93159"/>
    <w:rsid w:val="00E93486"/>
    <w:rsid w:val="00EA2B67"/>
    <w:rsid w:val="00EA3C88"/>
    <w:rsid w:val="00EA72D0"/>
    <w:rsid w:val="00EB7514"/>
    <w:rsid w:val="00EC316D"/>
    <w:rsid w:val="00ED38F6"/>
    <w:rsid w:val="00ED5F56"/>
    <w:rsid w:val="00EE4B6E"/>
    <w:rsid w:val="00EE6D77"/>
    <w:rsid w:val="00EF51BA"/>
    <w:rsid w:val="00EF5886"/>
    <w:rsid w:val="00EF6021"/>
    <w:rsid w:val="00F06274"/>
    <w:rsid w:val="00F13603"/>
    <w:rsid w:val="00F2347F"/>
    <w:rsid w:val="00F8064D"/>
    <w:rsid w:val="00F8789E"/>
    <w:rsid w:val="00F97801"/>
    <w:rsid w:val="00FA2889"/>
    <w:rsid w:val="00FA4E34"/>
    <w:rsid w:val="00FB0085"/>
    <w:rsid w:val="00FB2FF7"/>
    <w:rsid w:val="00FC238B"/>
    <w:rsid w:val="00FC272D"/>
    <w:rsid w:val="00FD4643"/>
    <w:rsid w:val="00FF02FA"/>
    <w:rsid w:val="00FF2C9E"/>
    <w:rsid w:val="00FF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B44C"/>
  <w15:chartTrackingRefBased/>
  <w15:docId w15:val="{5E70E1AD-D1A7-43C4-A605-A753B5A0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9FE"/>
    <w:pPr>
      <w:ind w:left="720"/>
      <w:contextualSpacing/>
    </w:pPr>
  </w:style>
  <w:style w:type="paragraph" w:styleId="NormalWeb">
    <w:name w:val="Normal (Web)"/>
    <w:basedOn w:val="Normal"/>
    <w:uiPriority w:val="99"/>
    <w:unhideWhenUsed/>
    <w:rsid w:val="00DC39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3996"/>
    <w:rPr>
      <w:i/>
      <w:iCs/>
    </w:rPr>
  </w:style>
  <w:style w:type="paragraph" w:styleId="Header">
    <w:name w:val="header"/>
    <w:basedOn w:val="Normal"/>
    <w:link w:val="HeaderChar"/>
    <w:uiPriority w:val="99"/>
    <w:unhideWhenUsed/>
    <w:rsid w:val="002A6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78D"/>
  </w:style>
  <w:style w:type="paragraph" w:styleId="Footer">
    <w:name w:val="footer"/>
    <w:basedOn w:val="Normal"/>
    <w:link w:val="FooterChar"/>
    <w:uiPriority w:val="99"/>
    <w:unhideWhenUsed/>
    <w:rsid w:val="002A6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52768">
      <w:bodyDiv w:val="1"/>
      <w:marLeft w:val="0"/>
      <w:marRight w:val="0"/>
      <w:marTop w:val="0"/>
      <w:marBottom w:val="0"/>
      <w:divBdr>
        <w:top w:val="none" w:sz="0" w:space="0" w:color="auto"/>
        <w:left w:val="none" w:sz="0" w:space="0" w:color="auto"/>
        <w:bottom w:val="none" w:sz="0" w:space="0" w:color="auto"/>
        <w:right w:val="none" w:sz="0" w:space="0" w:color="auto"/>
      </w:divBdr>
    </w:div>
    <w:div w:id="112449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94C83C-1229-4C35-A60B-59FFD1E5DE4D}"/>
</file>

<file path=customXml/itemProps2.xml><?xml version="1.0" encoding="utf-8"?>
<ds:datastoreItem xmlns:ds="http://schemas.openxmlformats.org/officeDocument/2006/customXml" ds:itemID="{DD29C90D-5CAC-46E8-AA1E-9BBF70AEA8E7}"/>
</file>

<file path=customXml/itemProps3.xml><?xml version="1.0" encoding="utf-8"?>
<ds:datastoreItem xmlns:ds="http://schemas.openxmlformats.org/officeDocument/2006/customXml" ds:itemID="{99183AE4-8015-4E46-BB5A-98BC42822681}"/>
</file>

<file path=docProps/app.xml><?xml version="1.0" encoding="utf-8"?>
<Properties xmlns="http://schemas.openxmlformats.org/officeDocument/2006/extended-properties" xmlns:vt="http://schemas.openxmlformats.org/officeDocument/2006/docPropsVTypes">
  <Template>Normal</Template>
  <TotalTime>1</TotalTime>
  <Pages>34</Pages>
  <Words>9625</Words>
  <Characters>54863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 9370</dc:creator>
  <cp:keywords/>
  <dc:description/>
  <cp:lastModifiedBy>DELL09</cp:lastModifiedBy>
  <cp:revision>2</cp:revision>
  <dcterms:created xsi:type="dcterms:W3CDTF">2023-09-12T03:59:00Z</dcterms:created>
  <dcterms:modified xsi:type="dcterms:W3CDTF">2023-09-12T03:59:00Z</dcterms:modified>
</cp:coreProperties>
</file>